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EF8" w14:textId="67479536" w:rsidR="00131BC0" w:rsidRPr="00131BC0" w:rsidRDefault="00C2466A" w:rsidP="003A6131">
      <w:pPr>
        <w:spacing w:after="0" w:line="240" w:lineRule="auto"/>
        <w:jc w:val="center"/>
        <w:rPr>
          <w:rFonts w:ascii="Times New Roman" w:eastAsia="Times New Roman" w:hAnsi="Times New Roman" w:cs="Times New Roman"/>
          <w:sz w:val="24"/>
          <w:szCs w:val="24"/>
          <w:lang w:eastAsia="en-GB"/>
        </w:rPr>
      </w:pPr>
      <w:r w:rsidRPr="00C2466A">
        <w:rPr>
          <w:rFonts w:ascii="Times New Roman" w:eastAsia="Times New Roman" w:hAnsi="Times New Roman" w:cs="Times New Roman"/>
          <w:sz w:val="24"/>
          <w:szCs w:val="24"/>
          <w:lang w:eastAsia="en-GB"/>
        </w:rPr>
        <w:fldChar w:fldCharType="begin"/>
      </w:r>
      <w:r w:rsidRPr="00C2466A">
        <w:rPr>
          <w:rFonts w:ascii="Times New Roman" w:eastAsia="Times New Roman" w:hAnsi="Times New Roman" w:cs="Times New Roman"/>
          <w:sz w:val="24"/>
          <w:szCs w:val="24"/>
          <w:lang w:eastAsia="en-GB"/>
        </w:rPr>
        <w:instrText xml:space="preserve"> INCLUDEPICTURE "/var/folders/_b/yxmtv1sn6pz9s3001n7jbl740000gn/T/com.microsoft.Word/WebArchiveCopyPasteTempFiles/page1image43346080" \* MERGEFORMATINET </w:instrText>
      </w:r>
      <w:r w:rsidRPr="00C2466A">
        <w:rPr>
          <w:rFonts w:ascii="Times New Roman" w:eastAsia="Times New Roman" w:hAnsi="Times New Roman" w:cs="Times New Roman"/>
          <w:sz w:val="24"/>
          <w:szCs w:val="24"/>
          <w:lang w:eastAsia="en-GB"/>
        </w:rPr>
        <w:fldChar w:fldCharType="separate"/>
      </w:r>
      <w:r w:rsidRPr="00C2466A">
        <w:rPr>
          <w:rFonts w:ascii="Times New Roman" w:eastAsia="Times New Roman" w:hAnsi="Times New Roman" w:cs="Times New Roman"/>
          <w:noProof/>
          <w:sz w:val="24"/>
          <w:szCs w:val="24"/>
          <w:lang w:eastAsia="en-GB"/>
        </w:rPr>
        <w:drawing>
          <wp:inline distT="0" distB="0" distL="0" distR="0" wp14:anchorId="5D24B0A3" wp14:editId="63B7EF1B">
            <wp:extent cx="3033889" cy="1143000"/>
            <wp:effectExtent l="0" t="0" r="1905" b="0"/>
            <wp:docPr id="1" name="Picture 1" descr="page1image4334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3460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4431" cy="1146972"/>
                    </a:xfrm>
                    <a:prstGeom prst="rect">
                      <a:avLst/>
                    </a:prstGeom>
                    <a:noFill/>
                    <a:ln>
                      <a:noFill/>
                    </a:ln>
                  </pic:spPr>
                </pic:pic>
              </a:graphicData>
            </a:graphic>
          </wp:inline>
        </w:drawing>
      </w:r>
      <w:r w:rsidRPr="00C2466A">
        <w:rPr>
          <w:rFonts w:ascii="Times New Roman" w:eastAsia="Times New Roman" w:hAnsi="Times New Roman" w:cs="Times New Roman"/>
          <w:sz w:val="24"/>
          <w:szCs w:val="24"/>
          <w:lang w:eastAsia="en-GB"/>
        </w:rPr>
        <w:fldChar w:fldCharType="end"/>
      </w:r>
    </w:p>
    <w:p w14:paraId="6DE9F7D3" w14:textId="77777777" w:rsidR="003A6131" w:rsidRDefault="003A6131" w:rsidP="00131BC0">
      <w:pPr>
        <w:jc w:val="center"/>
        <w:rPr>
          <w:b/>
          <w:bCs/>
          <w:sz w:val="32"/>
          <w:szCs w:val="32"/>
        </w:rPr>
      </w:pPr>
    </w:p>
    <w:p w14:paraId="68444C86" w14:textId="33FF9DA3" w:rsidR="00131BC0" w:rsidRPr="00131BC0" w:rsidRDefault="00C85E52" w:rsidP="00131BC0">
      <w:pPr>
        <w:jc w:val="center"/>
        <w:rPr>
          <w:b/>
          <w:bCs/>
          <w:sz w:val="32"/>
          <w:szCs w:val="32"/>
        </w:rPr>
      </w:pPr>
      <w:r w:rsidRPr="00131BC0">
        <w:rPr>
          <w:b/>
          <w:bCs/>
          <w:sz w:val="32"/>
          <w:szCs w:val="32"/>
        </w:rPr>
        <w:t>Committee Meeting</w:t>
      </w:r>
      <w:r w:rsidR="00C2466A" w:rsidRPr="00131BC0">
        <w:rPr>
          <w:b/>
          <w:bCs/>
          <w:sz w:val="32"/>
          <w:szCs w:val="32"/>
        </w:rPr>
        <w:t xml:space="preserve"> – Thursday </w:t>
      </w:r>
      <w:r w:rsidR="00CB6ED7">
        <w:rPr>
          <w:b/>
          <w:bCs/>
          <w:sz w:val="32"/>
          <w:szCs w:val="32"/>
        </w:rPr>
        <w:t xml:space="preserve">28 April </w:t>
      </w:r>
      <w:r w:rsidR="00C2466A" w:rsidRPr="00131BC0">
        <w:rPr>
          <w:b/>
          <w:bCs/>
          <w:sz w:val="32"/>
          <w:szCs w:val="32"/>
        </w:rPr>
        <w:t>2022</w:t>
      </w:r>
    </w:p>
    <w:p w14:paraId="5B1214DA" w14:textId="54DA3172" w:rsidR="00131BC0" w:rsidRPr="00131BC0" w:rsidRDefault="00C2466A" w:rsidP="00C2466A">
      <w:pPr>
        <w:rPr>
          <w:sz w:val="28"/>
          <w:szCs w:val="28"/>
        </w:rPr>
      </w:pPr>
      <w:r>
        <w:rPr>
          <w:b/>
          <w:bCs/>
          <w:sz w:val="28"/>
          <w:szCs w:val="28"/>
        </w:rPr>
        <w:t xml:space="preserve">Attendees: </w:t>
      </w:r>
      <w:r w:rsidRPr="00C2466A">
        <w:rPr>
          <w:sz w:val="28"/>
          <w:szCs w:val="28"/>
        </w:rPr>
        <w:t xml:space="preserve">Lesley </w:t>
      </w:r>
      <w:proofErr w:type="spellStart"/>
      <w:r w:rsidRPr="00C2466A">
        <w:rPr>
          <w:sz w:val="28"/>
          <w:szCs w:val="28"/>
        </w:rPr>
        <w:t>Hudspith</w:t>
      </w:r>
      <w:proofErr w:type="spellEnd"/>
      <w:r w:rsidRPr="00C2466A">
        <w:rPr>
          <w:sz w:val="28"/>
          <w:szCs w:val="28"/>
        </w:rPr>
        <w:t xml:space="preserve"> (Vice Chair</w:t>
      </w:r>
      <w:r w:rsidR="003A6131">
        <w:rPr>
          <w:sz w:val="28"/>
          <w:szCs w:val="28"/>
        </w:rPr>
        <w:t xml:space="preserve">/PDI </w:t>
      </w:r>
      <w:proofErr w:type="spellStart"/>
      <w:r w:rsidR="003A6131">
        <w:rPr>
          <w:sz w:val="28"/>
          <w:szCs w:val="28"/>
        </w:rPr>
        <w:t>Secertary</w:t>
      </w:r>
      <w:proofErr w:type="spellEnd"/>
      <w:r w:rsidR="003A6131">
        <w:rPr>
          <w:sz w:val="28"/>
          <w:szCs w:val="28"/>
        </w:rPr>
        <w:t>)</w:t>
      </w:r>
      <w:r w:rsidRPr="00C2466A">
        <w:rPr>
          <w:sz w:val="28"/>
          <w:szCs w:val="28"/>
        </w:rPr>
        <w:t xml:space="preserve">, Mandy Hedley (Programme Secretary). Jacqui Turnbull (Secretary), Dave </w:t>
      </w:r>
      <w:proofErr w:type="spellStart"/>
      <w:r w:rsidRPr="00C2466A">
        <w:rPr>
          <w:sz w:val="28"/>
          <w:szCs w:val="28"/>
        </w:rPr>
        <w:t>Bilclough</w:t>
      </w:r>
      <w:proofErr w:type="spellEnd"/>
      <w:r w:rsidRPr="00C2466A">
        <w:rPr>
          <w:sz w:val="28"/>
          <w:szCs w:val="28"/>
        </w:rPr>
        <w:t xml:space="preserve"> (Treasurer), </w:t>
      </w:r>
      <w:r w:rsidR="00390144">
        <w:rPr>
          <w:sz w:val="28"/>
          <w:szCs w:val="28"/>
        </w:rPr>
        <w:t>Richard Swinney (Print Secretary)</w:t>
      </w:r>
      <w:r w:rsidRPr="00C2466A">
        <w:rPr>
          <w:sz w:val="28"/>
          <w:szCs w:val="28"/>
        </w:rPr>
        <w:t>, Ver</w:t>
      </w:r>
      <w:r w:rsidR="003A6131">
        <w:rPr>
          <w:sz w:val="28"/>
          <w:szCs w:val="28"/>
        </w:rPr>
        <w:t>a</w:t>
      </w:r>
      <w:r w:rsidRPr="00C2466A">
        <w:rPr>
          <w:sz w:val="28"/>
          <w:szCs w:val="28"/>
        </w:rPr>
        <w:t xml:space="preserve"> Singh (Committee Member), Barry Singh (Committee Member)</w:t>
      </w:r>
    </w:p>
    <w:p w14:paraId="0DB3B4A2" w14:textId="336D03C0" w:rsidR="00C85E52" w:rsidRDefault="00C2466A" w:rsidP="00C2466A">
      <w:pPr>
        <w:rPr>
          <w:sz w:val="28"/>
          <w:szCs w:val="28"/>
        </w:rPr>
      </w:pPr>
      <w:r>
        <w:rPr>
          <w:b/>
          <w:bCs/>
          <w:sz w:val="28"/>
          <w:szCs w:val="28"/>
        </w:rPr>
        <w:t>Apologies</w:t>
      </w:r>
      <w:r w:rsidR="00A60910">
        <w:rPr>
          <w:sz w:val="28"/>
          <w:szCs w:val="28"/>
        </w:rPr>
        <w:t>:</w:t>
      </w:r>
      <w:r w:rsidR="00C85E52">
        <w:rPr>
          <w:sz w:val="28"/>
          <w:szCs w:val="28"/>
        </w:rPr>
        <w:t xml:space="preserve"> </w:t>
      </w:r>
      <w:r>
        <w:rPr>
          <w:sz w:val="28"/>
          <w:szCs w:val="28"/>
        </w:rPr>
        <w:t xml:space="preserve">Graeme Snowball (Chair), </w:t>
      </w:r>
      <w:r w:rsidR="00390144">
        <w:rPr>
          <w:sz w:val="28"/>
          <w:szCs w:val="28"/>
        </w:rPr>
        <w:t>Tracey Ainsley (Social Media Secretary)</w:t>
      </w:r>
      <w:r w:rsidR="00DE07A0">
        <w:rPr>
          <w:sz w:val="28"/>
          <w:szCs w:val="28"/>
        </w:rPr>
        <w:t xml:space="preserve">, Shawn </w:t>
      </w:r>
      <w:proofErr w:type="spellStart"/>
      <w:r w:rsidR="00DE07A0">
        <w:rPr>
          <w:sz w:val="28"/>
          <w:szCs w:val="28"/>
        </w:rPr>
        <w:t>Wallwork</w:t>
      </w:r>
      <w:proofErr w:type="spellEnd"/>
      <w:r w:rsidR="00DE07A0">
        <w:rPr>
          <w:sz w:val="28"/>
          <w:szCs w:val="28"/>
        </w:rPr>
        <w:t xml:space="preserve"> (Committee Member). </w:t>
      </w:r>
    </w:p>
    <w:p w14:paraId="1D396940" w14:textId="556F8916" w:rsidR="003A6131" w:rsidRPr="00A62625" w:rsidRDefault="00131BC0" w:rsidP="00D96875">
      <w:pPr>
        <w:rPr>
          <w:b/>
          <w:bCs/>
          <w:sz w:val="28"/>
          <w:szCs w:val="28"/>
        </w:rPr>
      </w:pPr>
      <w:r>
        <w:rPr>
          <w:b/>
          <w:bCs/>
          <w:sz w:val="28"/>
          <w:szCs w:val="28"/>
        </w:rPr>
        <w:t>---</w:t>
      </w:r>
      <w:r w:rsidR="007F35FD">
        <w:rPr>
          <w:b/>
          <w:bCs/>
          <w:sz w:val="28"/>
          <w:szCs w:val="28"/>
        </w:rPr>
        <w:t>-----------------------------------------------------------------------------------------------------------</w:t>
      </w:r>
      <w:r>
        <w:rPr>
          <w:b/>
          <w:bCs/>
          <w:sz w:val="28"/>
          <w:szCs w:val="28"/>
        </w:rPr>
        <w:t>-------</w:t>
      </w:r>
    </w:p>
    <w:p w14:paraId="62121DCA" w14:textId="776FF5E6" w:rsidR="007F35FD" w:rsidRPr="00C2466A" w:rsidRDefault="00D96875" w:rsidP="00D96875">
      <w:pPr>
        <w:rPr>
          <w:b/>
          <w:bCs/>
          <w:sz w:val="32"/>
          <w:szCs w:val="32"/>
        </w:rPr>
      </w:pPr>
      <w:r>
        <w:rPr>
          <w:b/>
          <w:bCs/>
          <w:sz w:val="32"/>
          <w:szCs w:val="32"/>
        </w:rPr>
        <w:t>Welcome</w:t>
      </w:r>
    </w:p>
    <w:p w14:paraId="7C562543" w14:textId="5E4F2CF0" w:rsidR="00644544" w:rsidRDefault="00390144" w:rsidP="00D96875">
      <w:pPr>
        <w:rPr>
          <w:sz w:val="28"/>
          <w:szCs w:val="28"/>
        </w:rPr>
      </w:pPr>
      <w:r>
        <w:rPr>
          <w:sz w:val="28"/>
          <w:szCs w:val="28"/>
        </w:rPr>
        <w:t xml:space="preserve">Lesley </w:t>
      </w:r>
      <w:r w:rsidR="00D96875">
        <w:rPr>
          <w:sz w:val="28"/>
          <w:szCs w:val="28"/>
        </w:rPr>
        <w:t xml:space="preserve">welcomed everyone to the meeting and </w:t>
      </w:r>
      <w:r w:rsidR="002F4072">
        <w:rPr>
          <w:sz w:val="28"/>
          <w:szCs w:val="28"/>
        </w:rPr>
        <w:t>confirmed the agenda.</w:t>
      </w:r>
      <w:r w:rsidR="00644544">
        <w:rPr>
          <w:sz w:val="28"/>
          <w:szCs w:val="28"/>
        </w:rPr>
        <w:t xml:space="preserve"> </w:t>
      </w:r>
    </w:p>
    <w:p w14:paraId="1E7BDD97" w14:textId="77777777" w:rsidR="00644544" w:rsidRDefault="00644544" w:rsidP="00D96875">
      <w:pPr>
        <w:rPr>
          <w:sz w:val="28"/>
          <w:szCs w:val="28"/>
        </w:rPr>
      </w:pPr>
    </w:p>
    <w:p w14:paraId="7195BB18" w14:textId="46FDC1B1" w:rsidR="00644544" w:rsidRDefault="00644544" w:rsidP="00644544">
      <w:pPr>
        <w:rPr>
          <w:b/>
          <w:bCs/>
          <w:sz w:val="32"/>
          <w:szCs w:val="32"/>
        </w:rPr>
      </w:pPr>
      <w:r w:rsidRPr="006251A3">
        <w:rPr>
          <w:b/>
          <w:bCs/>
          <w:sz w:val="32"/>
          <w:szCs w:val="32"/>
        </w:rPr>
        <w:t>Summary of Actions</w:t>
      </w:r>
      <w:r>
        <w:rPr>
          <w:b/>
          <w:bCs/>
          <w:sz w:val="32"/>
          <w:szCs w:val="32"/>
        </w:rPr>
        <w:t xml:space="preserve"> from last meeting</w:t>
      </w:r>
    </w:p>
    <w:p w14:paraId="18377065" w14:textId="5E14126E" w:rsidR="00644544" w:rsidRPr="00644544" w:rsidRDefault="00644544" w:rsidP="00644544">
      <w:pPr>
        <w:pStyle w:val="ListParagraph"/>
        <w:numPr>
          <w:ilvl w:val="0"/>
          <w:numId w:val="5"/>
        </w:numPr>
        <w:rPr>
          <w:color w:val="FF0000"/>
          <w:sz w:val="28"/>
          <w:szCs w:val="28"/>
        </w:rPr>
      </w:pPr>
      <w:r w:rsidRPr="006251A3">
        <w:rPr>
          <w:sz w:val="28"/>
          <w:szCs w:val="28"/>
        </w:rPr>
        <w:t xml:space="preserve">Dave to issue a reminder to those members going on the club trip who have not yet paid their deposit. </w:t>
      </w:r>
      <w:r w:rsidRPr="00644544">
        <w:rPr>
          <w:color w:val="FF0000"/>
          <w:sz w:val="28"/>
          <w:szCs w:val="28"/>
        </w:rPr>
        <w:t>Cleared</w:t>
      </w:r>
    </w:p>
    <w:p w14:paraId="21DFA317" w14:textId="17B32248" w:rsidR="00644544" w:rsidRPr="00644544" w:rsidRDefault="00644544" w:rsidP="00644544">
      <w:pPr>
        <w:pStyle w:val="ListParagraph"/>
        <w:numPr>
          <w:ilvl w:val="0"/>
          <w:numId w:val="5"/>
        </w:numPr>
        <w:rPr>
          <w:color w:val="FF0000"/>
          <w:sz w:val="28"/>
          <w:szCs w:val="28"/>
        </w:rPr>
      </w:pPr>
      <w:r w:rsidRPr="006251A3">
        <w:rPr>
          <w:sz w:val="28"/>
          <w:szCs w:val="28"/>
        </w:rPr>
        <w:t xml:space="preserve">Jacqui to book minibus for trip and advise Dave. Dave to pay 50% of minibus hire charge. </w:t>
      </w:r>
      <w:r w:rsidRPr="00644544">
        <w:rPr>
          <w:color w:val="FF0000"/>
          <w:sz w:val="28"/>
          <w:szCs w:val="28"/>
        </w:rPr>
        <w:t>Cleared</w:t>
      </w:r>
    </w:p>
    <w:p w14:paraId="1B807F60" w14:textId="7A467B1D" w:rsidR="00644544" w:rsidRPr="00644544" w:rsidRDefault="00644544" w:rsidP="00644544">
      <w:pPr>
        <w:pStyle w:val="ListParagraph"/>
        <w:numPr>
          <w:ilvl w:val="0"/>
          <w:numId w:val="5"/>
        </w:numPr>
        <w:rPr>
          <w:color w:val="FF0000"/>
          <w:sz w:val="28"/>
          <w:szCs w:val="28"/>
        </w:rPr>
      </w:pPr>
      <w:r w:rsidRPr="006251A3">
        <w:rPr>
          <w:sz w:val="28"/>
          <w:szCs w:val="28"/>
        </w:rPr>
        <w:t xml:space="preserve">Jacqui to provide notes to Vera before Tuesday’s event. </w:t>
      </w:r>
      <w:r w:rsidRPr="00644544">
        <w:rPr>
          <w:color w:val="FF0000"/>
          <w:sz w:val="28"/>
          <w:szCs w:val="28"/>
        </w:rPr>
        <w:t>Not required</w:t>
      </w:r>
    </w:p>
    <w:p w14:paraId="2BA34D6F" w14:textId="2A66A40C" w:rsidR="00644544" w:rsidRPr="00644544" w:rsidRDefault="00644544" w:rsidP="00644544">
      <w:pPr>
        <w:pStyle w:val="ListParagraph"/>
        <w:numPr>
          <w:ilvl w:val="0"/>
          <w:numId w:val="5"/>
        </w:numPr>
        <w:rPr>
          <w:color w:val="FF0000"/>
          <w:sz w:val="28"/>
          <w:szCs w:val="28"/>
        </w:rPr>
      </w:pPr>
      <w:r w:rsidRPr="006251A3">
        <w:rPr>
          <w:sz w:val="28"/>
          <w:szCs w:val="28"/>
        </w:rPr>
        <w:t xml:space="preserve">Dave to arrange a float for Bill Ward event so that change can be given. </w:t>
      </w:r>
      <w:r w:rsidRPr="00644544">
        <w:rPr>
          <w:color w:val="FF0000"/>
          <w:sz w:val="28"/>
          <w:szCs w:val="28"/>
        </w:rPr>
        <w:t>Cleared</w:t>
      </w:r>
    </w:p>
    <w:p w14:paraId="32DE60B5" w14:textId="5EE04705" w:rsidR="00644544" w:rsidRPr="00644544" w:rsidRDefault="00644544" w:rsidP="00644544">
      <w:pPr>
        <w:pStyle w:val="ListParagraph"/>
        <w:numPr>
          <w:ilvl w:val="0"/>
          <w:numId w:val="5"/>
        </w:numPr>
        <w:rPr>
          <w:color w:val="FF0000"/>
          <w:sz w:val="28"/>
          <w:szCs w:val="28"/>
        </w:rPr>
      </w:pPr>
      <w:r w:rsidRPr="006251A3">
        <w:rPr>
          <w:sz w:val="28"/>
          <w:szCs w:val="28"/>
        </w:rPr>
        <w:t xml:space="preserve">Shawn to enquire with a colleague at work about use of a microphone for Tues eve. </w:t>
      </w:r>
      <w:r w:rsidRPr="00644544">
        <w:rPr>
          <w:color w:val="FF0000"/>
          <w:sz w:val="28"/>
          <w:szCs w:val="28"/>
        </w:rPr>
        <w:t>Cleared</w:t>
      </w:r>
    </w:p>
    <w:p w14:paraId="1830E13D" w14:textId="31CE03CE" w:rsidR="00644544" w:rsidRPr="00430832" w:rsidRDefault="00644544" w:rsidP="00644544">
      <w:pPr>
        <w:pStyle w:val="ListParagraph"/>
        <w:numPr>
          <w:ilvl w:val="0"/>
          <w:numId w:val="5"/>
        </w:numPr>
        <w:rPr>
          <w:color w:val="FF0000"/>
          <w:sz w:val="28"/>
          <w:szCs w:val="28"/>
        </w:rPr>
      </w:pPr>
      <w:r w:rsidRPr="006251A3">
        <w:rPr>
          <w:sz w:val="28"/>
          <w:szCs w:val="28"/>
        </w:rPr>
        <w:t>Shawn to look at the possibility of engraved glassware</w:t>
      </w:r>
      <w:r w:rsidRPr="006251A3">
        <w:rPr>
          <w:b/>
          <w:bCs/>
          <w:sz w:val="28"/>
          <w:szCs w:val="28"/>
        </w:rPr>
        <w:t xml:space="preserve"> </w:t>
      </w:r>
      <w:r>
        <w:rPr>
          <w:sz w:val="28"/>
          <w:szCs w:val="28"/>
        </w:rPr>
        <w:t>for presentation night.</w:t>
      </w:r>
      <w:r w:rsidR="00430832">
        <w:rPr>
          <w:sz w:val="28"/>
          <w:szCs w:val="28"/>
        </w:rPr>
        <w:t xml:space="preserve"> </w:t>
      </w:r>
      <w:r w:rsidR="00430832" w:rsidRPr="00430832">
        <w:rPr>
          <w:color w:val="FF0000"/>
          <w:sz w:val="28"/>
          <w:szCs w:val="28"/>
        </w:rPr>
        <w:t>Ongoing</w:t>
      </w:r>
    </w:p>
    <w:p w14:paraId="7887C753" w14:textId="6E323C49" w:rsidR="00A62625" w:rsidRDefault="00644544" w:rsidP="00D96875">
      <w:pPr>
        <w:pStyle w:val="ListParagraph"/>
        <w:numPr>
          <w:ilvl w:val="0"/>
          <w:numId w:val="5"/>
        </w:numPr>
        <w:rPr>
          <w:sz w:val="28"/>
          <w:szCs w:val="28"/>
        </w:rPr>
      </w:pPr>
      <w:r w:rsidRPr="006251A3">
        <w:rPr>
          <w:sz w:val="28"/>
          <w:szCs w:val="28"/>
        </w:rPr>
        <w:t xml:space="preserve">Jacqui to amend competitions page on website page and add Tracey to committee members’ page. To also look at when we can start re-entering competition entries via website. </w:t>
      </w:r>
      <w:r w:rsidRPr="00644544">
        <w:rPr>
          <w:color w:val="FF0000"/>
          <w:sz w:val="28"/>
          <w:szCs w:val="28"/>
        </w:rPr>
        <w:t>Ongoing – John has confirmed we can submit entries via website</w:t>
      </w:r>
    </w:p>
    <w:p w14:paraId="1A8F963A" w14:textId="77777777" w:rsidR="00644544" w:rsidRPr="00644544" w:rsidRDefault="00644544" w:rsidP="00644544">
      <w:pPr>
        <w:pStyle w:val="ListParagraph"/>
        <w:rPr>
          <w:sz w:val="28"/>
          <w:szCs w:val="28"/>
        </w:rPr>
      </w:pPr>
    </w:p>
    <w:p w14:paraId="0A9171EF" w14:textId="32EAE609" w:rsidR="007F35FD" w:rsidRPr="00A62625" w:rsidRDefault="00D96875" w:rsidP="00D96875">
      <w:pPr>
        <w:rPr>
          <w:b/>
          <w:bCs/>
          <w:sz w:val="32"/>
          <w:szCs w:val="32"/>
        </w:rPr>
      </w:pPr>
      <w:r w:rsidRPr="00A62625">
        <w:rPr>
          <w:b/>
          <w:bCs/>
          <w:sz w:val="32"/>
          <w:szCs w:val="32"/>
        </w:rPr>
        <w:t>Items Discussed</w:t>
      </w:r>
    </w:p>
    <w:p w14:paraId="7DC172A0" w14:textId="77777777" w:rsidR="00430832" w:rsidRDefault="00430832" w:rsidP="00D96875">
      <w:pPr>
        <w:pStyle w:val="ListParagraph"/>
        <w:numPr>
          <w:ilvl w:val="0"/>
          <w:numId w:val="4"/>
        </w:numPr>
        <w:rPr>
          <w:sz w:val="28"/>
          <w:szCs w:val="28"/>
        </w:rPr>
      </w:pPr>
      <w:r>
        <w:rPr>
          <w:sz w:val="28"/>
          <w:szCs w:val="28"/>
        </w:rPr>
        <w:t>Bill Ward Event</w:t>
      </w:r>
    </w:p>
    <w:p w14:paraId="19BB2B59" w14:textId="27A19AEE" w:rsidR="00D96875" w:rsidRPr="00D96875" w:rsidRDefault="00D96875" w:rsidP="00D96875">
      <w:pPr>
        <w:pStyle w:val="ListParagraph"/>
        <w:numPr>
          <w:ilvl w:val="0"/>
          <w:numId w:val="4"/>
        </w:numPr>
        <w:rPr>
          <w:sz w:val="28"/>
          <w:szCs w:val="28"/>
        </w:rPr>
      </w:pPr>
      <w:r w:rsidRPr="00D96875">
        <w:rPr>
          <w:sz w:val="28"/>
          <w:szCs w:val="28"/>
        </w:rPr>
        <w:t>Trophies for Presentation Night</w:t>
      </w:r>
    </w:p>
    <w:p w14:paraId="35B41672" w14:textId="5D3660A7" w:rsidR="002F4072" w:rsidRDefault="00D96875" w:rsidP="002F4072">
      <w:pPr>
        <w:pStyle w:val="ListParagraph"/>
        <w:numPr>
          <w:ilvl w:val="0"/>
          <w:numId w:val="4"/>
        </w:numPr>
        <w:rPr>
          <w:sz w:val="28"/>
          <w:szCs w:val="28"/>
        </w:rPr>
      </w:pPr>
      <w:r w:rsidRPr="00D96875">
        <w:rPr>
          <w:sz w:val="28"/>
          <w:szCs w:val="28"/>
        </w:rPr>
        <w:t>NCPF competition entries</w:t>
      </w:r>
    </w:p>
    <w:p w14:paraId="0A26BE7D" w14:textId="79288BCC" w:rsidR="002F4072" w:rsidRDefault="002F4072" w:rsidP="002F4072">
      <w:pPr>
        <w:pStyle w:val="ListParagraph"/>
        <w:numPr>
          <w:ilvl w:val="0"/>
          <w:numId w:val="4"/>
        </w:numPr>
        <w:rPr>
          <w:sz w:val="28"/>
          <w:szCs w:val="28"/>
        </w:rPr>
      </w:pPr>
      <w:r>
        <w:rPr>
          <w:sz w:val="28"/>
          <w:szCs w:val="28"/>
        </w:rPr>
        <w:t>Competition</w:t>
      </w:r>
      <w:r w:rsidR="001D3DD2">
        <w:rPr>
          <w:sz w:val="28"/>
          <w:szCs w:val="28"/>
        </w:rPr>
        <w:t>s</w:t>
      </w:r>
      <w:r>
        <w:rPr>
          <w:sz w:val="28"/>
          <w:szCs w:val="28"/>
        </w:rPr>
        <w:t xml:space="preserve"> </w:t>
      </w:r>
    </w:p>
    <w:p w14:paraId="0BD3F536" w14:textId="405A10AF" w:rsidR="00D96875" w:rsidRDefault="00D96875" w:rsidP="00D96875">
      <w:pPr>
        <w:pStyle w:val="ListParagraph"/>
        <w:numPr>
          <w:ilvl w:val="0"/>
          <w:numId w:val="4"/>
        </w:numPr>
        <w:rPr>
          <w:sz w:val="28"/>
          <w:szCs w:val="28"/>
        </w:rPr>
      </w:pPr>
      <w:r w:rsidRPr="00D96875">
        <w:rPr>
          <w:sz w:val="28"/>
          <w:szCs w:val="28"/>
        </w:rPr>
        <w:lastRenderedPageBreak/>
        <w:t>AGM</w:t>
      </w:r>
    </w:p>
    <w:p w14:paraId="3C598B0D" w14:textId="04DA0710" w:rsidR="003A6131" w:rsidRPr="00D96875" w:rsidRDefault="003A6131" w:rsidP="00D96875">
      <w:pPr>
        <w:pStyle w:val="ListParagraph"/>
        <w:numPr>
          <w:ilvl w:val="0"/>
          <w:numId w:val="4"/>
        </w:numPr>
        <w:rPr>
          <w:sz w:val="28"/>
          <w:szCs w:val="28"/>
        </w:rPr>
      </w:pPr>
      <w:r>
        <w:rPr>
          <w:sz w:val="28"/>
          <w:szCs w:val="28"/>
        </w:rPr>
        <w:t>AOB</w:t>
      </w:r>
    </w:p>
    <w:p w14:paraId="77AABD45" w14:textId="77777777" w:rsidR="00943521" w:rsidRDefault="00943521" w:rsidP="00D96875">
      <w:pPr>
        <w:rPr>
          <w:b/>
          <w:bCs/>
          <w:sz w:val="28"/>
          <w:szCs w:val="28"/>
        </w:rPr>
      </w:pPr>
    </w:p>
    <w:p w14:paraId="1610E0CE" w14:textId="4774C09D" w:rsidR="00E17139" w:rsidRDefault="00E17139" w:rsidP="00D96875">
      <w:pPr>
        <w:rPr>
          <w:b/>
          <w:bCs/>
          <w:sz w:val="32"/>
          <w:szCs w:val="32"/>
        </w:rPr>
      </w:pPr>
      <w:r w:rsidRPr="00131BC0">
        <w:rPr>
          <w:b/>
          <w:bCs/>
          <w:sz w:val="32"/>
          <w:szCs w:val="32"/>
        </w:rPr>
        <w:t>Bill Ward Event</w:t>
      </w:r>
    </w:p>
    <w:p w14:paraId="650E2B83" w14:textId="69E777CB" w:rsidR="00430832" w:rsidRPr="00834401" w:rsidRDefault="00430832" w:rsidP="00D96875">
      <w:pPr>
        <w:rPr>
          <w:sz w:val="28"/>
          <w:szCs w:val="28"/>
        </w:rPr>
      </w:pPr>
      <w:r w:rsidRPr="00834401">
        <w:rPr>
          <w:sz w:val="28"/>
          <w:szCs w:val="28"/>
        </w:rPr>
        <w:t xml:space="preserve">Dave ran through expenditure and income from the event. There is a small loss of £24.35 but opinions are that the event was worthwhile. </w:t>
      </w:r>
    </w:p>
    <w:p w14:paraId="75E3C707" w14:textId="77777777" w:rsidR="00943521" w:rsidRDefault="00943521" w:rsidP="00D96875">
      <w:pPr>
        <w:rPr>
          <w:b/>
          <w:bCs/>
          <w:sz w:val="28"/>
          <w:szCs w:val="28"/>
        </w:rPr>
      </w:pPr>
    </w:p>
    <w:p w14:paraId="310576F7" w14:textId="37C75A66" w:rsidR="00943521" w:rsidRPr="00131BC0" w:rsidRDefault="00943521" w:rsidP="00D96875">
      <w:pPr>
        <w:rPr>
          <w:b/>
          <w:bCs/>
          <w:sz w:val="32"/>
          <w:szCs w:val="32"/>
        </w:rPr>
      </w:pPr>
      <w:r w:rsidRPr="00131BC0">
        <w:rPr>
          <w:b/>
          <w:bCs/>
          <w:sz w:val="32"/>
          <w:szCs w:val="32"/>
        </w:rPr>
        <w:t>Trophies</w:t>
      </w:r>
    </w:p>
    <w:p w14:paraId="6A47545E" w14:textId="4B728688" w:rsidR="00943521" w:rsidRDefault="00943521" w:rsidP="00D96875">
      <w:pPr>
        <w:rPr>
          <w:sz w:val="28"/>
          <w:szCs w:val="28"/>
        </w:rPr>
      </w:pPr>
      <w:r>
        <w:rPr>
          <w:sz w:val="28"/>
          <w:szCs w:val="28"/>
        </w:rPr>
        <w:t xml:space="preserve">Awards evening is 31 May. The last competition, Best of the Best, is on 24 May. </w:t>
      </w:r>
    </w:p>
    <w:p w14:paraId="476F174B" w14:textId="0DEF2056" w:rsidR="008B4E01" w:rsidRDefault="007D79D5" w:rsidP="00D96875">
      <w:pPr>
        <w:rPr>
          <w:sz w:val="28"/>
          <w:szCs w:val="28"/>
        </w:rPr>
      </w:pPr>
      <w:r>
        <w:rPr>
          <w:sz w:val="28"/>
          <w:szCs w:val="28"/>
        </w:rPr>
        <w:t>Agreed that we order</w:t>
      </w:r>
      <w:r w:rsidR="00834401">
        <w:rPr>
          <w:sz w:val="28"/>
          <w:szCs w:val="28"/>
        </w:rPr>
        <w:t xml:space="preserve"> </w:t>
      </w:r>
      <w:r>
        <w:rPr>
          <w:sz w:val="28"/>
          <w:szCs w:val="28"/>
        </w:rPr>
        <w:t xml:space="preserve">trophies </w:t>
      </w:r>
      <w:r w:rsidR="00834401">
        <w:rPr>
          <w:sz w:val="28"/>
          <w:szCs w:val="28"/>
        </w:rPr>
        <w:t xml:space="preserve">after this Tuesday which is results night for </w:t>
      </w:r>
      <w:proofErr w:type="spellStart"/>
      <w:r w:rsidR="00834401">
        <w:rPr>
          <w:sz w:val="28"/>
          <w:szCs w:val="28"/>
        </w:rPr>
        <w:t>Winlaton</w:t>
      </w:r>
      <w:proofErr w:type="spellEnd"/>
      <w:r w:rsidR="00834401">
        <w:rPr>
          <w:sz w:val="28"/>
          <w:szCs w:val="28"/>
        </w:rPr>
        <w:t xml:space="preserve"> Trophy. We can also </w:t>
      </w:r>
      <w:r>
        <w:rPr>
          <w:sz w:val="28"/>
          <w:szCs w:val="28"/>
        </w:rPr>
        <w:t xml:space="preserve">arrange for the final trophy for Best of the Best afterwards. They are all needed in time for 31 May. </w:t>
      </w:r>
    </w:p>
    <w:p w14:paraId="22D31406" w14:textId="04FFCED7" w:rsidR="007833EA" w:rsidRPr="00B919DE" w:rsidRDefault="007833EA" w:rsidP="00D96875">
      <w:pPr>
        <w:rPr>
          <w:color w:val="FF0000"/>
          <w:sz w:val="28"/>
          <w:szCs w:val="28"/>
        </w:rPr>
      </w:pPr>
      <w:r w:rsidRPr="00B919DE">
        <w:rPr>
          <w:color w:val="FF0000"/>
          <w:sz w:val="28"/>
          <w:szCs w:val="28"/>
        </w:rPr>
        <w:t xml:space="preserve">It was agreed to award trophies for the years 20/21 and 21/22. However, it was accepted that the Club is unable to award trophies for the 19/20 year due to missing records. </w:t>
      </w:r>
    </w:p>
    <w:p w14:paraId="717E43A5" w14:textId="77777777" w:rsidR="00627B19" w:rsidRDefault="00834401" w:rsidP="00D96875">
      <w:pPr>
        <w:rPr>
          <w:sz w:val="28"/>
          <w:szCs w:val="28"/>
        </w:rPr>
      </w:pPr>
      <w:r w:rsidRPr="00834401">
        <w:rPr>
          <w:b/>
          <w:bCs/>
          <w:sz w:val="28"/>
          <w:szCs w:val="28"/>
        </w:rPr>
        <w:t>AP:</w:t>
      </w:r>
      <w:r>
        <w:rPr>
          <w:sz w:val="28"/>
          <w:szCs w:val="28"/>
        </w:rPr>
        <w:t xml:space="preserve"> Dave to obtain trophies catalogue for the committee to view and select from next week.</w:t>
      </w:r>
      <w:r w:rsidR="00627B19">
        <w:rPr>
          <w:sz w:val="28"/>
          <w:szCs w:val="28"/>
        </w:rPr>
        <w:t xml:space="preserve"> </w:t>
      </w:r>
    </w:p>
    <w:p w14:paraId="40A22173" w14:textId="6EA2AAC5" w:rsidR="00834401" w:rsidRPr="007D79D5" w:rsidRDefault="00627B19" w:rsidP="00D96875">
      <w:pPr>
        <w:rPr>
          <w:sz w:val="28"/>
          <w:szCs w:val="28"/>
        </w:rPr>
      </w:pPr>
      <w:r w:rsidRPr="00627B19">
        <w:rPr>
          <w:b/>
          <w:bCs/>
          <w:sz w:val="28"/>
          <w:szCs w:val="28"/>
        </w:rPr>
        <w:t>AP:</w:t>
      </w:r>
      <w:r>
        <w:rPr>
          <w:sz w:val="28"/>
          <w:szCs w:val="28"/>
        </w:rPr>
        <w:t xml:space="preserve"> Lesley to provide Dave with a list of trophies needed. </w:t>
      </w:r>
    </w:p>
    <w:p w14:paraId="2C60B672" w14:textId="77777777" w:rsidR="007D79D5" w:rsidRDefault="007D79D5" w:rsidP="00D96875">
      <w:pPr>
        <w:rPr>
          <w:b/>
          <w:bCs/>
          <w:sz w:val="32"/>
          <w:szCs w:val="32"/>
        </w:rPr>
      </w:pPr>
    </w:p>
    <w:p w14:paraId="1F009A47" w14:textId="331FDC03" w:rsidR="00943521" w:rsidRPr="00131BC0" w:rsidRDefault="003E755F" w:rsidP="00D96875">
      <w:pPr>
        <w:rPr>
          <w:b/>
          <w:bCs/>
          <w:sz w:val="32"/>
          <w:szCs w:val="32"/>
        </w:rPr>
      </w:pPr>
      <w:r>
        <w:rPr>
          <w:b/>
          <w:bCs/>
          <w:sz w:val="32"/>
          <w:szCs w:val="32"/>
        </w:rPr>
        <w:t>NCPF Competition Entries</w:t>
      </w:r>
    </w:p>
    <w:p w14:paraId="5E0FEF1B" w14:textId="1217E058" w:rsidR="00C33AD4" w:rsidRDefault="003E755F" w:rsidP="00D96875">
      <w:pPr>
        <w:rPr>
          <w:sz w:val="28"/>
          <w:szCs w:val="28"/>
        </w:rPr>
      </w:pPr>
      <w:r>
        <w:rPr>
          <w:sz w:val="28"/>
          <w:szCs w:val="28"/>
        </w:rPr>
        <w:t xml:space="preserve">We have informed members of these competitions and invited them to submit entries. </w:t>
      </w:r>
      <w:r w:rsidR="00C33AD4">
        <w:rPr>
          <w:sz w:val="28"/>
          <w:szCs w:val="28"/>
        </w:rPr>
        <w:t xml:space="preserve">It was a late decision, and the rules </w:t>
      </w:r>
      <w:r w:rsidR="00DE07A0">
        <w:rPr>
          <w:sz w:val="28"/>
          <w:szCs w:val="28"/>
        </w:rPr>
        <w:t xml:space="preserve">were </w:t>
      </w:r>
      <w:r w:rsidR="00C33AD4">
        <w:rPr>
          <w:sz w:val="28"/>
          <w:szCs w:val="28"/>
        </w:rPr>
        <w:t xml:space="preserve">complex. The </w:t>
      </w:r>
      <w:r w:rsidR="005D2531">
        <w:rPr>
          <w:sz w:val="28"/>
          <w:szCs w:val="28"/>
        </w:rPr>
        <w:t xml:space="preserve">PDI </w:t>
      </w:r>
      <w:r w:rsidR="00C33AD4">
        <w:rPr>
          <w:sz w:val="28"/>
          <w:szCs w:val="28"/>
        </w:rPr>
        <w:t>entries for individuals and the club have been submitted</w:t>
      </w:r>
      <w:r w:rsidR="00AF4B03">
        <w:rPr>
          <w:sz w:val="28"/>
          <w:szCs w:val="28"/>
        </w:rPr>
        <w:t xml:space="preserve"> and the results are due in mid</w:t>
      </w:r>
      <w:r w:rsidR="005D2531">
        <w:rPr>
          <w:sz w:val="28"/>
          <w:szCs w:val="28"/>
        </w:rPr>
        <w:t>-</w:t>
      </w:r>
      <w:r w:rsidR="00AF4B03">
        <w:rPr>
          <w:sz w:val="28"/>
          <w:szCs w:val="28"/>
        </w:rPr>
        <w:t>May</w:t>
      </w:r>
      <w:r w:rsidR="00C33AD4">
        <w:rPr>
          <w:sz w:val="28"/>
          <w:szCs w:val="28"/>
        </w:rPr>
        <w:t>. However, we’ve missed the deadline for this year’s print entries. The c</w:t>
      </w:r>
      <w:r w:rsidR="00DE07A0">
        <w:rPr>
          <w:sz w:val="28"/>
          <w:szCs w:val="28"/>
        </w:rPr>
        <w:t xml:space="preserve">ommittee are proposing </w:t>
      </w:r>
      <w:r w:rsidR="00C33AD4">
        <w:rPr>
          <w:sz w:val="28"/>
          <w:szCs w:val="28"/>
        </w:rPr>
        <w:t xml:space="preserve">to submit the prepared prints for the club entry next year. </w:t>
      </w:r>
      <w:r w:rsidR="00791DE5">
        <w:rPr>
          <w:sz w:val="28"/>
          <w:szCs w:val="28"/>
        </w:rPr>
        <w:t>Members making individual entries c</w:t>
      </w:r>
      <w:r w:rsidR="00C33AD4">
        <w:rPr>
          <w:sz w:val="28"/>
          <w:szCs w:val="28"/>
        </w:rPr>
        <w:t xml:space="preserve">an decide whether to re-submit </w:t>
      </w:r>
      <w:r w:rsidR="00791DE5">
        <w:rPr>
          <w:sz w:val="28"/>
          <w:szCs w:val="28"/>
        </w:rPr>
        <w:t xml:space="preserve">the same printed images or replace them. </w:t>
      </w:r>
    </w:p>
    <w:p w14:paraId="7F27F187" w14:textId="6FFB54AD" w:rsidR="00131BC0" w:rsidRDefault="00C33AD4" w:rsidP="00D96875">
      <w:pPr>
        <w:rPr>
          <w:sz w:val="28"/>
          <w:szCs w:val="28"/>
        </w:rPr>
      </w:pPr>
      <w:r w:rsidRPr="00C33AD4">
        <w:rPr>
          <w:b/>
          <w:bCs/>
          <w:sz w:val="28"/>
          <w:szCs w:val="28"/>
        </w:rPr>
        <w:t>AP:</w:t>
      </w:r>
      <w:r>
        <w:rPr>
          <w:sz w:val="28"/>
          <w:szCs w:val="28"/>
        </w:rPr>
        <w:t xml:space="preserve"> Richard to communicate decision and issue apology </w:t>
      </w:r>
      <w:r w:rsidR="00DE07A0">
        <w:rPr>
          <w:sz w:val="28"/>
          <w:szCs w:val="28"/>
        </w:rPr>
        <w:t xml:space="preserve">obo the committee </w:t>
      </w:r>
      <w:r>
        <w:rPr>
          <w:sz w:val="28"/>
          <w:szCs w:val="28"/>
        </w:rPr>
        <w:t xml:space="preserve">to </w:t>
      </w:r>
      <w:r w:rsidR="0040106B">
        <w:rPr>
          <w:sz w:val="28"/>
          <w:szCs w:val="28"/>
        </w:rPr>
        <w:t xml:space="preserve">those </w:t>
      </w:r>
      <w:r>
        <w:rPr>
          <w:sz w:val="28"/>
          <w:szCs w:val="28"/>
        </w:rPr>
        <w:t xml:space="preserve">members </w:t>
      </w:r>
      <w:r w:rsidR="0040106B">
        <w:rPr>
          <w:sz w:val="28"/>
          <w:szCs w:val="28"/>
        </w:rPr>
        <w:t>who entered prints this year</w:t>
      </w:r>
      <w:r w:rsidR="00DE07A0">
        <w:rPr>
          <w:sz w:val="28"/>
          <w:szCs w:val="28"/>
        </w:rPr>
        <w:t xml:space="preserve">. </w:t>
      </w:r>
      <w:r>
        <w:rPr>
          <w:sz w:val="28"/>
          <w:szCs w:val="28"/>
        </w:rPr>
        <w:t xml:space="preserve"> </w:t>
      </w:r>
    </w:p>
    <w:p w14:paraId="17EC624B" w14:textId="62838B05" w:rsidR="001D3DD2" w:rsidRDefault="001D3DD2" w:rsidP="00D96875">
      <w:pPr>
        <w:rPr>
          <w:sz w:val="28"/>
          <w:szCs w:val="28"/>
        </w:rPr>
      </w:pPr>
    </w:p>
    <w:p w14:paraId="6B792C5C" w14:textId="76698F4C" w:rsidR="001D3DD2" w:rsidRDefault="001D3DD2" w:rsidP="00D96875">
      <w:pPr>
        <w:rPr>
          <w:b/>
          <w:bCs/>
          <w:sz w:val="32"/>
          <w:szCs w:val="32"/>
        </w:rPr>
      </w:pPr>
      <w:r w:rsidRPr="001D3DD2">
        <w:rPr>
          <w:b/>
          <w:bCs/>
          <w:sz w:val="32"/>
          <w:szCs w:val="32"/>
        </w:rPr>
        <w:t>Competitions</w:t>
      </w:r>
      <w:r>
        <w:rPr>
          <w:b/>
          <w:bCs/>
          <w:sz w:val="32"/>
          <w:szCs w:val="32"/>
        </w:rPr>
        <w:t xml:space="preserve"> </w:t>
      </w:r>
    </w:p>
    <w:p w14:paraId="4611D6ED" w14:textId="63AAF1B3" w:rsidR="001D3DD2" w:rsidRDefault="001D3DD2" w:rsidP="00D96875">
      <w:pPr>
        <w:rPr>
          <w:sz w:val="28"/>
          <w:szCs w:val="28"/>
        </w:rPr>
      </w:pPr>
      <w:r>
        <w:rPr>
          <w:sz w:val="28"/>
          <w:szCs w:val="28"/>
        </w:rPr>
        <w:t>Jacqui suggested using a table for next year to record all competition details, including the results. This is to ensure accurate records in the event of any missed during handover</w:t>
      </w:r>
      <w:r w:rsidR="00CF325E">
        <w:rPr>
          <w:sz w:val="28"/>
          <w:szCs w:val="28"/>
        </w:rPr>
        <w:t xml:space="preserve">s between competition secretaries. </w:t>
      </w:r>
    </w:p>
    <w:p w14:paraId="2043CB53" w14:textId="77777777" w:rsidR="00CF325E" w:rsidRPr="001D3DD2" w:rsidRDefault="00CF325E" w:rsidP="00CF325E">
      <w:pPr>
        <w:rPr>
          <w:sz w:val="28"/>
          <w:szCs w:val="28"/>
        </w:rPr>
      </w:pPr>
      <w:r w:rsidRPr="001D3DD2">
        <w:rPr>
          <w:b/>
          <w:bCs/>
          <w:sz w:val="28"/>
          <w:szCs w:val="28"/>
        </w:rPr>
        <w:t>AP:</w:t>
      </w:r>
      <w:r>
        <w:rPr>
          <w:sz w:val="28"/>
          <w:szCs w:val="28"/>
        </w:rPr>
        <w:t xml:space="preserve"> Jacqui to devise table for use.</w:t>
      </w:r>
    </w:p>
    <w:p w14:paraId="300739DE" w14:textId="77777777" w:rsidR="00CF325E" w:rsidRDefault="00CF325E" w:rsidP="00D96875">
      <w:pPr>
        <w:rPr>
          <w:sz w:val="28"/>
          <w:szCs w:val="28"/>
        </w:rPr>
      </w:pPr>
    </w:p>
    <w:p w14:paraId="086F218A" w14:textId="0535B766" w:rsidR="00CF325E" w:rsidRDefault="00CF325E" w:rsidP="00D96875">
      <w:pPr>
        <w:rPr>
          <w:sz w:val="28"/>
          <w:szCs w:val="28"/>
        </w:rPr>
      </w:pPr>
      <w:r>
        <w:rPr>
          <w:sz w:val="28"/>
          <w:szCs w:val="28"/>
        </w:rPr>
        <w:t>Mandy has suggested that next year we have our PDI competitions as all themed and our Print competitions as all open. It was recognised that members may not always want to print a themed competition. The committee are putting forward this suggestion to members at the AGM.</w:t>
      </w:r>
    </w:p>
    <w:p w14:paraId="6BFFE7D7" w14:textId="536E0496" w:rsidR="007D79D5" w:rsidRDefault="007D79D5" w:rsidP="00D96875">
      <w:pPr>
        <w:rPr>
          <w:sz w:val="28"/>
          <w:szCs w:val="28"/>
        </w:rPr>
      </w:pPr>
    </w:p>
    <w:p w14:paraId="3EB2D478" w14:textId="231BEDB1" w:rsidR="007D79D5" w:rsidRPr="007D79D5" w:rsidRDefault="007D79D5" w:rsidP="00D96875">
      <w:pPr>
        <w:rPr>
          <w:b/>
          <w:bCs/>
          <w:sz w:val="32"/>
          <w:szCs w:val="32"/>
        </w:rPr>
      </w:pPr>
      <w:r w:rsidRPr="007D79D5">
        <w:rPr>
          <w:b/>
          <w:bCs/>
          <w:sz w:val="32"/>
          <w:szCs w:val="32"/>
        </w:rPr>
        <w:t>Annual General Meeting</w:t>
      </w:r>
    </w:p>
    <w:p w14:paraId="56FDAE26" w14:textId="21FDB48E" w:rsidR="00791DE5" w:rsidRDefault="007D79D5" w:rsidP="00D96875">
      <w:pPr>
        <w:rPr>
          <w:sz w:val="28"/>
          <w:szCs w:val="28"/>
        </w:rPr>
      </w:pPr>
      <w:r>
        <w:rPr>
          <w:sz w:val="28"/>
          <w:szCs w:val="28"/>
        </w:rPr>
        <w:t>The AGM is du</w:t>
      </w:r>
      <w:r w:rsidR="000802B9">
        <w:rPr>
          <w:sz w:val="28"/>
          <w:szCs w:val="28"/>
        </w:rPr>
        <w:t>e to be held on 10 May</w:t>
      </w:r>
      <w:r w:rsidR="00791DE5">
        <w:rPr>
          <w:sz w:val="28"/>
          <w:szCs w:val="28"/>
        </w:rPr>
        <w:t xml:space="preserve"> which is less than 14 days away</w:t>
      </w:r>
      <w:r w:rsidR="000802B9">
        <w:rPr>
          <w:sz w:val="28"/>
          <w:szCs w:val="28"/>
        </w:rPr>
        <w:t xml:space="preserve">. </w:t>
      </w:r>
      <w:r w:rsidR="00791DE5">
        <w:rPr>
          <w:sz w:val="28"/>
          <w:szCs w:val="28"/>
        </w:rPr>
        <w:t>The club constitution works within a 14</w:t>
      </w:r>
      <w:r w:rsidR="001D4736">
        <w:rPr>
          <w:sz w:val="28"/>
          <w:szCs w:val="28"/>
        </w:rPr>
        <w:t>-</w:t>
      </w:r>
      <w:r w:rsidR="00791DE5">
        <w:rPr>
          <w:sz w:val="28"/>
          <w:szCs w:val="28"/>
        </w:rPr>
        <w:t xml:space="preserve">day notice period. </w:t>
      </w:r>
      <w:r w:rsidR="001D4736">
        <w:rPr>
          <w:sz w:val="28"/>
          <w:szCs w:val="28"/>
        </w:rPr>
        <w:t xml:space="preserve">It was agreed that more time is needed to prepare and send details to members. It was therefore rescheduled for Tuesday 17 May. </w:t>
      </w:r>
    </w:p>
    <w:p w14:paraId="22F07719" w14:textId="1B976230" w:rsidR="001D4736" w:rsidRDefault="001D4736" w:rsidP="00D96875">
      <w:pPr>
        <w:rPr>
          <w:sz w:val="28"/>
          <w:szCs w:val="28"/>
        </w:rPr>
      </w:pPr>
      <w:r>
        <w:rPr>
          <w:sz w:val="28"/>
          <w:szCs w:val="28"/>
        </w:rPr>
        <w:t xml:space="preserve">A proposed change to the constitution was made to bring forward the second payment date </w:t>
      </w:r>
      <w:r w:rsidR="00DE07A0">
        <w:rPr>
          <w:sz w:val="28"/>
          <w:szCs w:val="28"/>
        </w:rPr>
        <w:t xml:space="preserve">of </w:t>
      </w:r>
      <w:r>
        <w:rPr>
          <w:sz w:val="28"/>
          <w:szCs w:val="28"/>
        </w:rPr>
        <w:t xml:space="preserve">fees </w:t>
      </w:r>
      <w:r w:rsidR="00DE07A0">
        <w:rPr>
          <w:sz w:val="28"/>
          <w:szCs w:val="28"/>
        </w:rPr>
        <w:t>from April t</w:t>
      </w:r>
      <w:r>
        <w:rPr>
          <w:sz w:val="28"/>
          <w:szCs w:val="28"/>
        </w:rPr>
        <w:t xml:space="preserve">o January. </w:t>
      </w:r>
      <w:r w:rsidR="00DE07A0">
        <w:rPr>
          <w:sz w:val="28"/>
          <w:szCs w:val="28"/>
        </w:rPr>
        <w:t xml:space="preserve">This will be discussed at the AGM. </w:t>
      </w:r>
    </w:p>
    <w:p w14:paraId="199E7D1E" w14:textId="7BD30447" w:rsidR="00DE07A0" w:rsidRDefault="00DE07A0" w:rsidP="00D96875">
      <w:pPr>
        <w:rPr>
          <w:sz w:val="28"/>
          <w:szCs w:val="28"/>
        </w:rPr>
      </w:pPr>
      <w:r>
        <w:rPr>
          <w:sz w:val="28"/>
          <w:szCs w:val="28"/>
        </w:rPr>
        <w:t>Behaviours from members that risk damaging the club’s reputation was also discussed with a potential amendment to the constitution. However, there is already provision for this.</w:t>
      </w:r>
    </w:p>
    <w:p w14:paraId="12805A65" w14:textId="13F6095B" w:rsidR="000802B9" w:rsidRDefault="001D4736" w:rsidP="00D96875">
      <w:pPr>
        <w:rPr>
          <w:sz w:val="28"/>
          <w:szCs w:val="28"/>
        </w:rPr>
      </w:pPr>
      <w:r w:rsidRPr="00627B19">
        <w:rPr>
          <w:b/>
          <w:bCs/>
          <w:sz w:val="28"/>
          <w:szCs w:val="28"/>
        </w:rPr>
        <w:t>AP</w:t>
      </w:r>
      <w:r>
        <w:rPr>
          <w:sz w:val="28"/>
          <w:szCs w:val="28"/>
        </w:rPr>
        <w:t xml:space="preserve">: Jacqui </w:t>
      </w:r>
      <w:r w:rsidR="00DE07A0">
        <w:rPr>
          <w:sz w:val="28"/>
          <w:szCs w:val="28"/>
        </w:rPr>
        <w:t xml:space="preserve">to prepare documents for the AGM. Reports requested from the Treasurer, Chair and Competition Secretaries. </w:t>
      </w:r>
      <w:r w:rsidR="00627B19">
        <w:rPr>
          <w:sz w:val="28"/>
          <w:szCs w:val="28"/>
        </w:rPr>
        <w:t xml:space="preserve">The nominations process was also briefly discussed. </w:t>
      </w:r>
    </w:p>
    <w:p w14:paraId="60D197A3" w14:textId="63B32F2A" w:rsidR="00627B19" w:rsidRDefault="00627B19" w:rsidP="00D96875">
      <w:pPr>
        <w:rPr>
          <w:sz w:val="28"/>
          <w:szCs w:val="28"/>
        </w:rPr>
      </w:pPr>
    </w:p>
    <w:p w14:paraId="6C254E20" w14:textId="09E5A07B" w:rsidR="00627B19" w:rsidRDefault="00995A0B" w:rsidP="00D96875">
      <w:pPr>
        <w:rPr>
          <w:b/>
          <w:bCs/>
          <w:sz w:val="32"/>
          <w:szCs w:val="32"/>
        </w:rPr>
      </w:pPr>
      <w:r>
        <w:rPr>
          <w:b/>
          <w:bCs/>
          <w:sz w:val="32"/>
          <w:szCs w:val="32"/>
        </w:rPr>
        <w:t>Members Prints</w:t>
      </w:r>
    </w:p>
    <w:p w14:paraId="0A04ABC1" w14:textId="3D543175" w:rsidR="00627B19" w:rsidRPr="00627B19" w:rsidRDefault="00627B19" w:rsidP="00D96875">
      <w:pPr>
        <w:rPr>
          <w:sz w:val="28"/>
          <w:szCs w:val="28"/>
        </w:rPr>
      </w:pPr>
      <w:r w:rsidRPr="00627B19">
        <w:rPr>
          <w:sz w:val="28"/>
          <w:szCs w:val="28"/>
        </w:rPr>
        <w:t xml:space="preserve">Richard advised that members still need to collect their prints. He’s not responsible for their storage and worries they may become damaged. </w:t>
      </w:r>
      <w:r>
        <w:rPr>
          <w:sz w:val="28"/>
          <w:szCs w:val="28"/>
        </w:rPr>
        <w:t xml:space="preserve">Mandy advised that she has a print box that can be handed over </w:t>
      </w:r>
      <w:r w:rsidR="00893FC4">
        <w:rPr>
          <w:sz w:val="28"/>
          <w:szCs w:val="28"/>
        </w:rPr>
        <w:t>to the Print Secretary f</w:t>
      </w:r>
      <w:r>
        <w:rPr>
          <w:sz w:val="28"/>
          <w:szCs w:val="28"/>
        </w:rPr>
        <w:t>or the club’s use</w:t>
      </w:r>
      <w:r w:rsidR="00893FC4">
        <w:rPr>
          <w:sz w:val="28"/>
          <w:szCs w:val="28"/>
        </w:rPr>
        <w:t xml:space="preserve">. </w:t>
      </w:r>
      <w:r w:rsidR="00DA47DE">
        <w:rPr>
          <w:sz w:val="28"/>
          <w:szCs w:val="28"/>
        </w:rPr>
        <w:t xml:space="preserve">                                                 </w:t>
      </w:r>
    </w:p>
    <w:p w14:paraId="268D7392" w14:textId="77777777" w:rsidR="00DE07A0" w:rsidRDefault="00DE07A0" w:rsidP="00D96875">
      <w:pPr>
        <w:rPr>
          <w:b/>
          <w:bCs/>
          <w:sz w:val="32"/>
          <w:szCs w:val="32"/>
        </w:rPr>
      </w:pPr>
    </w:p>
    <w:p w14:paraId="07ADAE75" w14:textId="1B6AE4B8" w:rsidR="000802B9" w:rsidRDefault="000802B9" w:rsidP="00D96875">
      <w:pPr>
        <w:rPr>
          <w:b/>
          <w:bCs/>
          <w:sz w:val="32"/>
          <w:szCs w:val="32"/>
        </w:rPr>
      </w:pPr>
      <w:r w:rsidRPr="000802B9">
        <w:rPr>
          <w:b/>
          <w:bCs/>
          <w:sz w:val="32"/>
          <w:szCs w:val="32"/>
        </w:rPr>
        <w:t>AOB</w:t>
      </w:r>
    </w:p>
    <w:p w14:paraId="6ED52003" w14:textId="373E7F6C" w:rsidR="00B42192" w:rsidRPr="005D2531" w:rsidRDefault="00B42192" w:rsidP="00D96875">
      <w:pPr>
        <w:rPr>
          <w:sz w:val="28"/>
          <w:szCs w:val="28"/>
        </w:rPr>
      </w:pPr>
      <w:r w:rsidRPr="005D2531">
        <w:rPr>
          <w:sz w:val="28"/>
          <w:szCs w:val="28"/>
        </w:rPr>
        <w:t>Trac</w:t>
      </w:r>
      <w:r w:rsidR="00B919DE" w:rsidRPr="00B919DE">
        <w:rPr>
          <w:color w:val="FF0000"/>
          <w:sz w:val="28"/>
          <w:szCs w:val="28"/>
        </w:rPr>
        <w:t>e</w:t>
      </w:r>
      <w:r w:rsidRPr="005D2531">
        <w:rPr>
          <w:sz w:val="28"/>
          <w:szCs w:val="28"/>
        </w:rPr>
        <w:t>y has sent a message to Mic</w:t>
      </w:r>
      <w:r w:rsidR="005D2531" w:rsidRPr="005D2531">
        <w:rPr>
          <w:sz w:val="28"/>
          <w:szCs w:val="28"/>
        </w:rPr>
        <w:t>k</w:t>
      </w:r>
      <w:r w:rsidRPr="005D2531">
        <w:rPr>
          <w:sz w:val="28"/>
          <w:szCs w:val="28"/>
        </w:rPr>
        <w:t xml:space="preserve"> Critchlow as a speaker for programme next year. No response </w:t>
      </w:r>
      <w:r w:rsidR="005D2531" w:rsidRPr="005D2531">
        <w:rPr>
          <w:sz w:val="28"/>
          <w:szCs w:val="28"/>
        </w:rPr>
        <w:t>yet</w:t>
      </w:r>
      <w:r w:rsidRPr="005D2531">
        <w:rPr>
          <w:sz w:val="28"/>
          <w:szCs w:val="28"/>
        </w:rPr>
        <w:t xml:space="preserve"> but she hopes to see him at the RPS </w:t>
      </w:r>
      <w:r w:rsidR="005D2531" w:rsidRPr="005D2531">
        <w:rPr>
          <w:sz w:val="28"/>
          <w:szCs w:val="28"/>
        </w:rPr>
        <w:t xml:space="preserve">Documentary Group. Dates to note for this season are Oct/Nov for NCPF Club Championships where we select 20 images to represent our club. Also, January as a starting point to get ready for entry in April. </w:t>
      </w:r>
    </w:p>
    <w:p w14:paraId="0C10D2F2" w14:textId="77777777" w:rsidR="00A62625" w:rsidRDefault="00A62625" w:rsidP="00A62625">
      <w:pPr>
        <w:rPr>
          <w:sz w:val="28"/>
          <w:szCs w:val="28"/>
        </w:rPr>
      </w:pPr>
    </w:p>
    <w:p w14:paraId="0E2A8D6F" w14:textId="1749220B" w:rsidR="00901337" w:rsidRPr="00995A0B" w:rsidRDefault="00901337" w:rsidP="00A62625">
      <w:pPr>
        <w:rPr>
          <w:sz w:val="28"/>
          <w:szCs w:val="28"/>
        </w:rPr>
      </w:pPr>
      <w:r w:rsidRPr="00A62625">
        <w:rPr>
          <w:b/>
          <w:bCs/>
          <w:sz w:val="32"/>
          <w:szCs w:val="32"/>
        </w:rPr>
        <w:t>Date and Time of next meeting</w:t>
      </w:r>
      <w:r w:rsidR="00A60910" w:rsidRPr="00A62625">
        <w:rPr>
          <w:sz w:val="32"/>
          <w:szCs w:val="32"/>
        </w:rPr>
        <w:t xml:space="preserve">: </w:t>
      </w:r>
      <w:r w:rsidR="0040106B" w:rsidRPr="00995A0B">
        <w:rPr>
          <w:sz w:val="28"/>
          <w:szCs w:val="28"/>
        </w:rPr>
        <w:t>Date in May to be agreed</w:t>
      </w:r>
      <w:r w:rsidR="00995A0B">
        <w:rPr>
          <w:sz w:val="28"/>
          <w:szCs w:val="28"/>
        </w:rPr>
        <w:t>.</w:t>
      </w:r>
    </w:p>
    <w:p w14:paraId="43354A9A" w14:textId="6E7BC837" w:rsidR="006251A3" w:rsidRDefault="006251A3" w:rsidP="00A62625">
      <w:pPr>
        <w:rPr>
          <w:sz w:val="28"/>
          <w:szCs w:val="28"/>
        </w:rPr>
      </w:pPr>
    </w:p>
    <w:p w14:paraId="62F19E92" w14:textId="77777777" w:rsidR="0082547B" w:rsidRPr="0082547B" w:rsidRDefault="0082547B" w:rsidP="0082547B">
      <w:pPr>
        <w:spacing w:after="0" w:line="240" w:lineRule="auto"/>
        <w:rPr>
          <w:rFonts w:ascii="Times New Roman" w:eastAsia="Times New Roman" w:hAnsi="Times New Roman" w:cs="Times New Roman"/>
          <w:sz w:val="24"/>
          <w:szCs w:val="24"/>
          <w:lang w:eastAsia="en-GB"/>
        </w:rPr>
      </w:pPr>
    </w:p>
    <w:p w14:paraId="4C1C9D55" w14:textId="77777777" w:rsidR="00C85E52" w:rsidRPr="00C85E52" w:rsidRDefault="00C85E52" w:rsidP="00C85E52">
      <w:pPr>
        <w:rPr>
          <w:sz w:val="28"/>
          <w:szCs w:val="28"/>
        </w:rPr>
      </w:pPr>
    </w:p>
    <w:sectPr w:rsidR="00C85E52" w:rsidRPr="00C85E52" w:rsidSect="00C575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1FA"/>
    <w:multiLevelType w:val="hybridMultilevel"/>
    <w:tmpl w:val="3E141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97EF7"/>
    <w:multiLevelType w:val="hybridMultilevel"/>
    <w:tmpl w:val="74147F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8C7833"/>
    <w:multiLevelType w:val="hybridMultilevel"/>
    <w:tmpl w:val="6AFCA588"/>
    <w:lvl w:ilvl="0" w:tplc="C100CE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67142890"/>
    <w:multiLevelType w:val="hybridMultilevel"/>
    <w:tmpl w:val="AC04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466BE"/>
    <w:multiLevelType w:val="hybridMultilevel"/>
    <w:tmpl w:val="9B1647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7385415">
    <w:abstractNumId w:val="2"/>
  </w:num>
  <w:num w:numId="2" w16cid:durableId="274941470">
    <w:abstractNumId w:val="1"/>
  </w:num>
  <w:num w:numId="3" w16cid:durableId="159664639">
    <w:abstractNumId w:val="4"/>
  </w:num>
  <w:num w:numId="4" w16cid:durableId="1150907915">
    <w:abstractNumId w:val="3"/>
  </w:num>
  <w:num w:numId="5" w16cid:durableId="1480611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B4"/>
    <w:rsid w:val="000802B9"/>
    <w:rsid w:val="000D484A"/>
    <w:rsid w:val="00131BC0"/>
    <w:rsid w:val="001D3DD2"/>
    <w:rsid w:val="001D4736"/>
    <w:rsid w:val="00295CE0"/>
    <w:rsid w:val="002F4072"/>
    <w:rsid w:val="00390144"/>
    <w:rsid w:val="003A6131"/>
    <w:rsid w:val="003E755F"/>
    <w:rsid w:val="003F29EC"/>
    <w:rsid w:val="0040106B"/>
    <w:rsid w:val="00430832"/>
    <w:rsid w:val="00546C70"/>
    <w:rsid w:val="005D2531"/>
    <w:rsid w:val="006251A3"/>
    <w:rsid w:val="00627B19"/>
    <w:rsid w:val="00644544"/>
    <w:rsid w:val="00653F98"/>
    <w:rsid w:val="00673113"/>
    <w:rsid w:val="007833EA"/>
    <w:rsid w:val="00791DE5"/>
    <w:rsid w:val="007D79D5"/>
    <w:rsid w:val="007F35FD"/>
    <w:rsid w:val="0081265A"/>
    <w:rsid w:val="0082547B"/>
    <w:rsid w:val="00834401"/>
    <w:rsid w:val="00893FC4"/>
    <w:rsid w:val="008B4E01"/>
    <w:rsid w:val="00901337"/>
    <w:rsid w:val="00943521"/>
    <w:rsid w:val="00995A0B"/>
    <w:rsid w:val="00A35EF1"/>
    <w:rsid w:val="00A60910"/>
    <w:rsid w:val="00A62625"/>
    <w:rsid w:val="00AF4B03"/>
    <w:rsid w:val="00B341A7"/>
    <w:rsid w:val="00B42192"/>
    <w:rsid w:val="00B919DE"/>
    <w:rsid w:val="00C2466A"/>
    <w:rsid w:val="00C33AD4"/>
    <w:rsid w:val="00C5750C"/>
    <w:rsid w:val="00C85E52"/>
    <w:rsid w:val="00CB6ED7"/>
    <w:rsid w:val="00CD00F1"/>
    <w:rsid w:val="00CF325E"/>
    <w:rsid w:val="00D96875"/>
    <w:rsid w:val="00DA47DE"/>
    <w:rsid w:val="00DB59A5"/>
    <w:rsid w:val="00DE07A0"/>
    <w:rsid w:val="00E17139"/>
    <w:rsid w:val="00F07D29"/>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DE50"/>
  <w15:chartTrackingRefBased/>
  <w15:docId w15:val="{32E66104-9D48-4C4C-9E37-8063FA3F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4026">
      <w:bodyDiv w:val="1"/>
      <w:marLeft w:val="0"/>
      <w:marRight w:val="0"/>
      <w:marTop w:val="0"/>
      <w:marBottom w:val="0"/>
      <w:divBdr>
        <w:top w:val="none" w:sz="0" w:space="0" w:color="auto"/>
        <w:left w:val="none" w:sz="0" w:space="0" w:color="auto"/>
        <w:bottom w:val="none" w:sz="0" w:space="0" w:color="auto"/>
        <w:right w:val="none" w:sz="0" w:space="0" w:color="auto"/>
      </w:divBdr>
      <w:divsChild>
        <w:div w:id="600794060">
          <w:marLeft w:val="0"/>
          <w:marRight w:val="0"/>
          <w:marTop w:val="0"/>
          <w:marBottom w:val="0"/>
          <w:divBdr>
            <w:top w:val="none" w:sz="0" w:space="0" w:color="auto"/>
            <w:left w:val="none" w:sz="0" w:space="0" w:color="auto"/>
            <w:bottom w:val="none" w:sz="0" w:space="0" w:color="auto"/>
            <w:right w:val="none" w:sz="0" w:space="0" w:color="auto"/>
          </w:divBdr>
        </w:div>
        <w:div w:id="726270376">
          <w:marLeft w:val="0"/>
          <w:marRight w:val="0"/>
          <w:marTop w:val="0"/>
          <w:marBottom w:val="0"/>
          <w:divBdr>
            <w:top w:val="none" w:sz="0" w:space="0" w:color="auto"/>
            <w:left w:val="none" w:sz="0" w:space="0" w:color="auto"/>
            <w:bottom w:val="none" w:sz="0" w:space="0" w:color="auto"/>
            <w:right w:val="none" w:sz="0" w:space="0" w:color="auto"/>
          </w:divBdr>
        </w:div>
      </w:divsChild>
    </w:div>
    <w:div w:id="495342881">
      <w:bodyDiv w:val="1"/>
      <w:marLeft w:val="0"/>
      <w:marRight w:val="0"/>
      <w:marTop w:val="0"/>
      <w:marBottom w:val="0"/>
      <w:divBdr>
        <w:top w:val="none" w:sz="0" w:space="0" w:color="auto"/>
        <w:left w:val="none" w:sz="0" w:space="0" w:color="auto"/>
        <w:bottom w:val="none" w:sz="0" w:space="0" w:color="auto"/>
        <w:right w:val="none" w:sz="0" w:space="0" w:color="auto"/>
      </w:divBdr>
      <w:divsChild>
        <w:div w:id="234823366">
          <w:marLeft w:val="0"/>
          <w:marRight w:val="0"/>
          <w:marTop w:val="0"/>
          <w:marBottom w:val="0"/>
          <w:divBdr>
            <w:top w:val="none" w:sz="0" w:space="0" w:color="auto"/>
            <w:left w:val="none" w:sz="0" w:space="0" w:color="auto"/>
            <w:bottom w:val="none" w:sz="0" w:space="0" w:color="auto"/>
            <w:right w:val="none" w:sz="0" w:space="0" w:color="auto"/>
          </w:divBdr>
        </w:div>
      </w:divsChild>
    </w:div>
    <w:div w:id="1388257894">
      <w:bodyDiv w:val="1"/>
      <w:marLeft w:val="0"/>
      <w:marRight w:val="0"/>
      <w:marTop w:val="0"/>
      <w:marBottom w:val="0"/>
      <w:divBdr>
        <w:top w:val="none" w:sz="0" w:space="0" w:color="auto"/>
        <w:left w:val="none" w:sz="0" w:space="0" w:color="auto"/>
        <w:bottom w:val="none" w:sz="0" w:space="0" w:color="auto"/>
        <w:right w:val="none" w:sz="0" w:space="0" w:color="auto"/>
      </w:divBdr>
      <w:divsChild>
        <w:div w:id="1269464575">
          <w:marLeft w:val="0"/>
          <w:marRight w:val="0"/>
          <w:marTop w:val="0"/>
          <w:marBottom w:val="0"/>
          <w:divBdr>
            <w:top w:val="none" w:sz="0" w:space="0" w:color="auto"/>
            <w:left w:val="none" w:sz="0" w:space="0" w:color="auto"/>
            <w:bottom w:val="none" w:sz="0" w:space="0" w:color="auto"/>
            <w:right w:val="none" w:sz="0" w:space="0" w:color="auto"/>
          </w:divBdr>
        </w:div>
      </w:divsChild>
    </w:div>
    <w:div w:id="1854417090">
      <w:bodyDiv w:val="1"/>
      <w:marLeft w:val="0"/>
      <w:marRight w:val="0"/>
      <w:marTop w:val="0"/>
      <w:marBottom w:val="0"/>
      <w:divBdr>
        <w:top w:val="none" w:sz="0" w:space="0" w:color="auto"/>
        <w:left w:val="none" w:sz="0" w:space="0" w:color="auto"/>
        <w:bottom w:val="none" w:sz="0" w:space="0" w:color="auto"/>
        <w:right w:val="none" w:sz="0" w:space="0" w:color="auto"/>
      </w:divBdr>
      <w:divsChild>
        <w:div w:id="99352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4283-3D7C-4057-B3EC-954F1687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Coulson</dc:creator>
  <cp:keywords/>
  <dc:description/>
  <cp:lastModifiedBy>Jacqui Turnbull</cp:lastModifiedBy>
  <cp:revision>10</cp:revision>
  <dcterms:created xsi:type="dcterms:W3CDTF">2022-05-03T12:12:00Z</dcterms:created>
  <dcterms:modified xsi:type="dcterms:W3CDTF">2022-05-05T14:07:00Z</dcterms:modified>
</cp:coreProperties>
</file>