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82EF8" w14:textId="67479536" w:rsidR="00131BC0" w:rsidRPr="00131BC0" w:rsidRDefault="00C2466A" w:rsidP="003A6131">
      <w:pPr>
        <w:spacing w:after="0" w:line="240" w:lineRule="auto"/>
        <w:jc w:val="center"/>
        <w:rPr>
          <w:rFonts w:ascii="Times New Roman" w:eastAsia="Times New Roman" w:hAnsi="Times New Roman" w:cs="Times New Roman"/>
          <w:sz w:val="24"/>
          <w:szCs w:val="24"/>
          <w:lang w:eastAsia="en-GB"/>
        </w:rPr>
      </w:pPr>
      <w:r w:rsidRPr="00C2466A">
        <w:rPr>
          <w:rFonts w:ascii="Times New Roman" w:eastAsia="Times New Roman" w:hAnsi="Times New Roman" w:cs="Times New Roman"/>
          <w:sz w:val="24"/>
          <w:szCs w:val="24"/>
          <w:lang w:eastAsia="en-GB"/>
        </w:rPr>
        <w:fldChar w:fldCharType="begin"/>
      </w:r>
      <w:r w:rsidRPr="00C2466A">
        <w:rPr>
          <w:rFonts w:ascii="Times New Roman" w:eastAsia="Times New Roman" w:hAnsi="Times New Roman" w:cs="Times New Roman"/>
          <w:sz w:val="24"/>
          <w:szCs w:val="24"/>
          <w:lang w:eastAsia="en-GB"/>
        </w:rPr>
        <w:instrText xml:space="preserve"> INCLUDEPICTURE "/var/folders/_b/yxmtv1sn6pz9s3001n7jbl740000gn/T/com.microsoft.Word/WebArchiveCopyPasteTempFiles/page1image43346080" \* MERGEFORMATINET </w:instrText>
      </w:r>
      <w:r w:rsidRPr="00C2466A">
        <w:rPr>
          <w:rFonts w:ascii="Times New Roman" w:eastAsia="Times New Roman" w:hAnsi="Times New Roman" w:cs="Times New Roman"/>
          <w:sz w:val="24"/>
          <w:szCs w:val="24"/>
          <w:lang w:eastAsia="en-GB"/>
        </w:rPr>
        <w:fldChar w:fldCharType="separate"/>
      </w:r>
      <w:r w:rsidRPr="00C2466A">
        <w:rPr>
          <w:rFonts w:ascii="Times New Roman" w:eastAsia="Times New Roman" w:hAnsi="Times New Roman" w:cs="Times New Roman"/>
          <w:noProof/>
          <w:sz w:val="24"/>
          <w:szCs w:val="24"/>
          <w:lang w:eastAsia="en-GB"/>
        </w:rPr>
        <w:drawing>
          <wp:inline distT="0" distB="0" distL="0" distR="0" wp14:anchorId="5D24B0A3" wp14:editId="63B7EF1B">
            <wp:extent cx="3033889" cy="1143000"/>
            <wp:effectExtent l="0" t="0" r="1905" b="0"/>
            <wp:docPr id="1" name="Picture 1" descr="page1image43346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334608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4431" cy="1146972"/>
                    </a:xfrm>
                    <a:prstGeom prst="rect">
                      <a:avLst/>
                    </a:prstGeom>
                    <a:noFill/>
                    <a:ln>
                      <a:noFill/>
                    </a:ln>
                  </pic:spPr>
                </pic:pic>
              </a:graphicData>
            </a:graphic>
          </wp:inline>
        </w:drawing>
      </w:r>
      <w:r w:rsidRPr="00C2466A">
        <w:rPr>
          <w:rFonts w:ascii="Times New Roman" w:eastAsia="Times New Roman" w:hAnsi="Times New Roman" w:cs="Times New Roman"/>
          <w:sz w:val="24"/>
          <w:szCs w:val="24"/>
          <w:lang w:eastAsia="en-GB"/>
        </w:rPr>
        <w:fldChar w:fldCharType="end"/>
      </w:r>
    </w:p>
    <w:p w14:paraId="6DE9F7D3" w14:textId="77777777" w:rsidR="003A6131" w:rsidRDefault="003A6131" w:rsidP="00131BC0">
      <w:pPr>
        <w:jc w:val="center"/>
        <w:rPr>
          <w:b/>
          <w:bCs/>
          <w:sz w:val="32"/>
          <w:szCs w:val="32"/>
        </w:rPr>
      </w:pPr>
    </w:p>
    <w:p w14:paraId="68444C86" w14:textId="2EF15E0A" w:rsidR="00131BC0" w:rsidRPr="00131BC0" w:rsidRDefault="00C85E52" w:rsidP="00131BC0">
      <w:pPr>
        <w:jc w:val="center"/>
        <w:rPr>
          <w:b/>
          <w:bCs/>
          <w:sz w:val="32"/>
          <w:szCs w:val="32"/>
        </w:rPr>
      </w:pPr>
      <w:r w:rsidRPr="00131BC0">
        <w:rPr>
          <w:b/>
          <w:bCs/>
          <w:sz w:val="32"/>
          <w:szCs w:val="32"/>
        </w:rPr>
        <w:t>Committee Meeting</w:t>
      </w:r>
      <w:r w:rsidR="00C2466A" w:rsidRPr="00131BC0">
        <w:rPr>
          <w:b/>
          <w:bCs/>
          <w:sz w:val="32"/>
          <w:szCs w:val="32"/>
        </w:rPr>
        <w:t xml:space="preserve"> – Thursday </w:t>
      </w:r>
      <w:r w:rsidR="007A513F">
        <w:rPr>
          <w:b/>
          <w:bCs/>
          <w:sz w:val="32"/>
          <w:szCs w:val="32"/>
        </w:rPr>
        <w:t>26 January 2023</w:t>
      </w:r>
    </w:p>
    <w:p w14:paraId="5B1214DA" w14:textId="3AC59150" w:rsidR="00131BC0" w:rsidRPr="00131BC0" w:rsidRDefault="00C2466A" w:rsidP="00C2466A">
      <w:pPr>
        <w:rPr>
          <w:sz w:val="28"/>
          <w:szCs w:val="28"/>
        </w:rPr>
      </w:pPr>
      <w:r>
        <w:rPr>
          <w:b/>
          <w:bCs/>
          <w:sz w:val="28"/>
          <w:szCs w:val="28"/>
        </w:rPr>
        <w:t xml:space="preserve">Attendees: </w:t>
      </w:r>
      <w:r w:rsidR="007159D0" w:rsidRPr="007159D0">
        <w:rPr>
          <w:sz w:val="28"/>
          <w:szCs w:val="28"/>
        </w:rPr>
        <w:t xml:space="preserve">Lesley </w:t>
      </w:r>
      <w:proofErr w:type="spellStart"/>
      <w:r w:rsidR="007159D0" w:rsidRPr="007159D0">
        <w:rPr>
          <w:sz w:val="28"/>
          <w:szCs w:val="28"/>
        </w:rPr>
        <w:t>Hud</w:t>
      </w:r>
      <w:r w:rsidR="007159D0">
        <w:rPr>
          <w:sz w:val="28"/>
          <w:szCs w:val="28"/>
        </w:rPr>
        <w:t>s</w:t>
      </w:r>
      <w:r w:rsidR="007159D0" w:rsidRPr="007159D0">
        <w:rPr>
          <w:sz w:val="28"/>
          <w:szCs w:val="28"/>
        </w:rPr>
        <w:t>pith</w:t>
      </w:r>
      <w:proofErr w:type="spellEnd"/>
      <w:r w:rsidR="007159D0" w:rsidRPr="007159D0">
        <w:rPr>
          <w:sz w:val="28"/>
          <w:szCs w:val="28"/>
        </w:rPr>
        <w:t xml:space="preserve"> (Vice Chair &amp; </w:t>
      </w:r>
      <w:proofErr w:type="spellStart"/>
      <w:r w:rsidR="007159D0" w:rsidRPr="007159D0">
        <w:rPr>
          <w:sz w:val="28"/>
          <w:szCs w:val="28"/>
        </w:rPr>
        <w:t>Pdi</w:t>
      </w:r>
      <w:proofErr w:type="spellEnd"/>
      <w:r w:rsidR="007159D0" w:rsidRPr="007159D0">
        <w:rPr>
          <w:sz w:val="28"/>
          <w:szCs w:val="28"/>
        </w:rPr>
        <w:t xml:space="preserve"> Secretary),</w:t>
      </w:r>
      <w:r w:rsidR="007159D0">
        <w:rPr>
          <w:b/>
          <w:bCs/>
          <w:sz w:val="28"/>
          <w:szCs w:val="28"/>
        </w:rPr>
        <w:t xml:space="preserve"> </w:t>
      </w:r>
      <w:r w:rsidRPr="00C2466A">
        <w:rPr>
          <w:sz w:val="28"/>
          <w:szCs w:val="28"/>
        </w:rPr>
        <w:t>Mandy Hedley (Programme Secretary)</w:t>
      </w:r>
      <w:r w:rsidR="00AC1917">
        <w:rPr>
          <w:sz w:val="28"/>
          <w:szCs w:val="28"/>
        </w:rPr>
        <w:t xml:space="preserve">, </w:t>
      </w:r>
      <w:r w:rsidRPr="00C2466A">
        <w:rPr>
          <w:sz w:val="28"/>
          <w:szCs w:val="28"/>
        </w:rPr>
        <w:t>Jacqui Turnbull (Secretary)</w:t>
      </w:r>
      <w:r w:rsidR="00150B15">
        <w:rPr>
          <w:sz w:val="28"/>
          <w:szCs w:val="28"/>
        </w:rPr>
        <w:t xml:space="preserve">, </w:t>
      </w:r>
      <w:r w:rsidRPr="00C2466A">
        <w:rPr>
          <w:sz w:val="28"/>
          <w:szCs w:val="28"/>
        </w:rPr>
        <w:t xml:space="preserve">Dave </w:t>
      </w:r>
      <w:proofErr w:type="spellStart"/>
      <w:r w:rsidRPr="00C2466A">
        <w:rPr>
          <w:sz w:val="28"/>
          <w:szCs w:val="28"/>
        </w:rPr>
        <w:t>Bilclough</w:t>
      </w:r>
      <w:proofErr w:type="spellEnd"/>
      <w:r w:rsidRPr="00C2466A">
        <w:rPr>
          <w:sz w:val="28"/>
          <w:szCs w:val="28"/>
        </w:rPr>
        <w:t xml:space="preserve"> (Treasurer)</w:t>
      </w:r>
      <w:r w:rsidR="00AC1917">
        <w:rPr>
          <w:sz w:val="28"/>
          <w:szCs w:val="28"/>
        </w:rPr>
        <w:t>, Jen Page (Committee Member)</w:t>
      </w:r>
      <w:r w:rsidR="00396BCB">
        <w:rPr>
          <w:sz w:val="28"/>
          <w:szCs w:val="28"/>
        </w:rPr>
        <w:t xml:space="preserve">, Shawn </w:t>
      </w:r>
      <w:proofErr w:type="spellStart"/>
      <w:r w:rsidR="00150B15">
        <w:rPr>
          <w:sz w:val="28"/>
          <w:szCs w:val="28"/>
        </w:rPr>
        <w:t>Wallwork</w:t>
      </w:r>
      <w:proofErr w:type="spellEnd"/>
      <w:r w:rsidR="00150B15">
        <w:rPr>
          <w:sz w:val="28"/>
          <w:szCs w:val="28"/>
        </w:rPr>
        <w:t xml:space="preserve"> (Committee Member)</w:t>
      </w:r>
    </w:p>
    <w:p w14:paraId="0DB3B4A2" w14:textId="122F2E2C" w:rsidR="00C85E52" w:rsidRDefault="00C2466A" w:rsidP="00C2466A">
      <w:pPr>
        <w:rPr>
          <w:sz w:val="28"/>
          <w:szCs w:val="28"/>
        </w:rPr>
      </w:pPr>
      <w:r>
        <w:rPr>
          <w:b/>
          <w:bCs/>
          <w:sz w:val="28"/>
          <w:szCs w:val="28"/>
        </w:rPr>
        <w:t>Apologies</w:t>
      </w:r>
      <w:r w:rsidR="00A60910">
        <w:rPr>
          <w:sz w:val="28"/>
          <w:szCs w:val="28"/>
        </w:rPr>
        <w:t>:</w:t>
      </w:r>
      <w:r w:rsidR="00C85E52">
        <w:rPr>
          <w:sz w:val="28"/>
          <w:szCs w:val="28"/>
        </w:rPr>
        <w:t xml:space="preserve"> </w:t>
      </w:r>
      <w:r>
        <w:rPr>
          <w:sz w:val="28"/>
          <w:szCs w:val="28"/>
        </w:rPr>
        <w:t>Graeme Snowball (Chair)</w:t>
      </w:r>
      <w:r w:rsidR="007A513F">
        <w:rPr>
          <w:sz w:val="28"/>
          <w:szCs w:val="28"/>
        </w:rPr>
        <w:t>, Jamie Welsh (Print Secretary), Vera Singh (Committee Member, Barry Singh (Committee Member)</w:t>
      </w:r>
    </w:p>
    <w:p w14:paraId="1D396940" w14:textId="556F8916" w:rsidR="003A6131" w:rsidRPr="00A62625" w:rsidRDefault="00131BC0" w:rsidP="00D96875">
      <w:pPr>
        <w:rPr>
          <w:b/>
          <w:bCs/>
          <w:sz w:val="28"/>
          <w:szCs w:val="28"/>
        </w:rPr>
      </w:pPr>
      <w:r>
        <w:rPr>
          <w:b/>
          <w:bCs/>
          <w:sz w:val="28"/>
          <w:szCs w:val="28"/>
        </w:rPr>
        <w:t>---</w:t>
      </w:r>
      <w:r w:rsidR="007F35FD">
        <w:rPr>
          <w:b/>
          <w:bCs/>
          <w:sz w:val="28"/>
          <w:szCs w:val="28"/>
        </w:rPr>
        <w:t>-----------------------------------------------------------------------------------------------------------</w:t>
      </w:r>
      <w:r>
        <w:rPr>
          <w:b/>
          <w:bCs/>
          <w:sz w:val="28"/>
          <w:szCs w:val="28"/>
        </w:rPr>
        <w:t>-------</w:t>
      </w:r>
    </w:p>
    <w:p w14:paraId="62121DCA" w14:textId="776FF5E6" w:rsidR="007F35FD" w:rsidRPr="00C2466A" w:rsidRDefault="00D96875" w:rsidP="00D96875">
      <w:pPr>
        <w:rPr>
          <w:b/>
          <w:bCs/>
          <w:sz w:val="32"/>
          <w:szCs w:val="32"/>
        </w:rPr>
      </w:pPr>
      <w:r>
        <w:rPr>
          <w:b/>
          <w:bCs/>
          <w:sz w:val="32"/>
          <w:szCs w:val="32"/>
        </w:rPr>
        <w:t>Welcome</w:t>
      </w:r>
    </w:p>
    <w:p w14:paraId="468F5C9C" w14:textId="3B24ADDF" w:rsidR="007A513F" w:rsidRDefault="00150B15" w:rsidP="00BA744E">
      <w:pPr>
        <w:rPr>
          <w:sz w:val="28"/>
          <w:szCs w:val="28"/>
        </w:rPr>
      </w:pPr>
      <w:r>
        <w:rPr>
          <w:sz w:val="28"/>
          <w:szCs w:val="28"/>
        </w:rPr>
        <w:t xml:space="preserve">Jacqui </w:t>
      </w:r>
      <w:r w:rsidR="00D96875">
        <w:rPr>
          <w:sz w:val="28"/>
          <w:szCs w:val="28"/>
        </w:rPr>
        <w:t>welcomed everyone to the meeting</w:t>
      </w:r>
      <w:r w:rsidR="00D449D2">
        <w:rPr>
          <w:sz w:val="28"/>
          <w:szCs w:val="28"/>
        </w:rPr>
        <w:t xml:space="preserve">. </w:t>
      </w:r>
      <w:r w:rsidR="007A513F">
        <w:rPr>
          <w:sz w:val="28"/>
          <w:szCs w:val="28"/>
        </w:rPr>
        <w:t xml:space="preserve">Items discussed were as per the agenda which </w:t>
      </w:r>
      <w:r w:rsidR="002145F5">
        <w:rPr>
          <w:sz w:val="28"/>
          <w:szCs w:val="28"/>
        </w:rPr>
        <w:t xml:space="preserve">is </w:t>
      </w:r>
      <w:r w:rsidR="007A513F">
        <w:rPr>
          <w:sz w:val="28"/>
          <w:szCs w:val="28"/>
        </w:rPr>
        <w:t xml:space="preserve">listed below </w:t>
      </w:r>
      <w:r w:rsidR="002145F5">
        <w:rPr>
          <w:sz w:val="28"/>
          <w:szCs w:val="28"/>
        </w:rPr>
        <w:t xml:space="preserve">the </w:t>
      </w:r>
      <w:r w:rsidR="007A513F">
        <w:rPr>
          <w:sz w:val="28"/>
          <w:szCs w:val="28"/>
        </w:rPr>
        <w:t xml:space="preserve">actions points from the last meeting. </w:t>
      </w:r>
    </w:p>
    <w:p w14:paraId="7FF874B9" w14:textId="77777777" w:rsidR="00267F5E" w:rsidRDefault="00267F5E" w:rsidP="007A513F">
      <w:pPr>
        <w:rPr>
          <w:b/>
          <w:bCs/>
          <w:sz w:val="32"/>
          <w:szCs w:val="32"/>
        </w:rPr>
      </w:pPr>
    </w:p>
    <w:p w14:paraId="74DFB9B0" w14:textId="799EA993" w:rsidR="007A513F" w:rsidRPr="00CF7DF9" w:rsidRDefault="007A513F" w:rsidP="007A513F">
      <w:pPr>
        <w:rPr>
          <w:b/>
          <w:bCs/>
          <w:sz w:val="32"/>
          <w:szCs w:val="32"/>
        </w:rPr>
      </w:pPr>
      <w:r w:rsidRPr="00CF7DF9">
        <w:rPr>
          <w:b/>
          <w:bCs/>
          <w:sz w:val="32"/>
          <w:szCs w:val="32"/>
        </w:rPr>
        <w:t xml:space="preserve">Summary of </w:t>
      </w:r>
      <w:r w:rsidR="002145F5">
        <w:rPr>
          <w:b/>
          <w:bCs/>
          <w:sz w:val="32"/>
          <w:szCs w:val="32"/>
        </w:rPr>
        <w:t xml:space="preserve">Last </w:t>
      </w:r>
      <w:r w:rsidRPr="00CF7DF9">
        <w:rPr>
          <w:b/>
          <w:bCs/>
          <w:sz w:val="32"/>
          <w:szCs w:val="32"/>
        </w:rPr>
        <w:t>Actions</w:t>
      </w:r>
    </w:p>
    <w:tbl>
      <w:tblPr>
        <w:tblStyle w:val="TableGrid"/>
        <w:tblW w:w="0" w:type="auto"/>
        <w:tblLook w:val="04A0" w:firstRow="1" w:lastRow="0" w:firstColumn="1" w:lastColumn="0" w:noHBand="0" w:noVBand="1"/>
      </w:tblPr>
      <w:tblGrid>
        <w:gridCol w:w="704"/>
        <w:gridCol w:w="3848"/>
        <w:gridCol w:w="1722"/>
        <w:gridCol w:w="4182"/>
      </w:tblGrid>
      <w:tr w:rsidR="007A513F" w:rsidRPr="00F73670" w14:paraId="789242BE" w14:textId="77777777" w:rsidTr="001A46CB">
        <w:tc>
          <w:tcPr>
            <w:tcW w:w="704" w:type="dxa"/>
          </w:tcPr>
          <w:p w14:paraId="45E39298" w14:textId="77777777" w:rsidR="007A513F" w:rsidRPr="00F73670" w:rsidRDefault="007A513F" w:rsidP="001A46CB">
            <w:pPr>
              <w:rPr>
                <w:b/>
                <w:bCs/>
                <w:sz w:val="28"/>
                <w:szCs w:val="28"/>
              </w:rPr>
            </w:pPr>
          </w:p>
        </w:tc>
        <w:tc>
          <w:tcPr>
            <w:tcW w:w="3848" w:type="dxa"/>
          </w:tcPr>
          <w:p w14:paraId="467B9C39" w14:textId="77777777" w:rsidR="007A513F" w:rsidRPr="00F73670" w:rsidRDefault="007A513F" w:rsidP="001A46CB">
            <w:pPr>
              <w:rPr>
                <w:b/>
                <w:bCs/>
                <w:sz w:val="28"/>
                <w:szCs w:val="28"/>
              </w:rPr>
            </w:pPr>
            <w:r w:rsidRPr="00F73670">
              <w:rPr>
                <w:b/>
                <w:bCs/>
                <w:sz w:val="28"/>
                <w:szCs w:val="28"/>
              </w:rPr>
              <w:t>Action</w:t>
            </w:r>
          </w:p>
        </w:tc>
        <w:tc>
          <w:tcPr>
            <w:tcW w:w="1722" w:type="dxa"/>
          </w:tcPr>
          <w:p w14:paraId="0F2509BB" w14:textId="77777777" w:rsidR="007A513F" w:rsidRPr="00F73670" w:rsidRDefault="007A513F" w:rsidP="001A46CB">
            <w:pPr>
              <w:rPr>
                <w:b/>
                <w:bCs/>
                <w:sz w:val="28"/>
                <w:szCs w:val="28"/>
              </w:rPr>
            </w:pPr>
            <w:r w:rsidRPr="00F73670">
              <w:rPr>
                <w:b/>
                <w:bCs/>
                <w:sz w:val="28"/>
                <w:szCs w:val="28"/>
              </w:rPr>
              <w:t>Assigned</w:t>
            </w:r>
          </w:p>
        </w:tc>
        <w:tc>
          <w:tcPr>
            <w:tcW w:w="4182" w:type="dxa"/>
          </w:tcPr>
          <w:p w14:paraId="1AF3084D" w14:textId="77777777" w:rsidR="007A513F" w:rsidRPr="00F73670" w:rsidRDefault="007A513F" w:rsidP="001A46CB">
            <w:pPr>
              <w:rPr>
                <w:b/>
                <w:bCs/>
                <w:sz w:val="28"/>
                <w:szCs w:val="28"/>
              </w:rPr>
            </w:pPr>
            <w:r w:rsidRPr="00F73670">
              <w:rPr>
                <w:b/>
                <w:bCs/>
                <w:sz w:val="28"/>
                <w:szCs w:val="28"/>
              </w:rPr>
              <w:t>Status</w:t>
            </w:r>
          </w:p>
        </w:tc>
      </w:tr>
      <w:tr w:rsidR="007A513F" w:rsidRPr="00F73670" w14:paraId="0ECF9518" w14:textId="77777777" w:rsidTr="001A46CB">
        <w:tc>
          <w:tcPr>
            <w:tcW w:w="704" w:type="dxa"/>
          </w:tcPr>
          <w:p w14:paraId="1E176BE3" w14:textId="77777777" w:rsidR="007A513F" w:rsidRDefault="007A513F" w:rsidP="001A46CB">
            <w:pPr>
              <w:rPr>
                <w:sz w:val="28"/>
                <w:szCs w:val="28"/>
              </w:rPr>
            </w:pPr>
            <w:r>
              <w:rPr>
                <w:sz w:val="28"/>
                <w:szCs w:val="28"/>
              </w:rPr>
              <w:t>1</w:t>
            </w:r>
          </w:p>
        </w:tc>
        <w:tc>
          <w:tcPr>
            <w:tcW w:w="3848" w:type="dxa"/>
          </w:tcPr>
          <w:p w14:paraId="0392967F" w14:textId="77777777" w:rsidR="007A513F" w:rsidRPr="000D79EA" w:rsidRDefault="007A513F" w:rsidP="001A46CB">
            <w:pPr>
              <w:rPr>
                <w:sz w:val="28"/>
                <w:szCs w:val="28"/>
              </w:rPr>
            </w:pPr>
            <w:r>
              <w:rPr>
                <w:sz w:val="32"/>
                <w:szCs w:val="32"/>
              </w:rPr>
              <w:t xml:space="preserve">Remind members to create an image gallery on the club’s website. </w:t>
            </w:r>
          </w:p>
        </w:tc>
        <w:tc>
          <w:tcPr>
            <w:tcW w:w="1722" w:type="dxa"/>
          </w:tcPr>
          <w:p w14:paraId="29A42E00" w14:textId="77777777" w:rsidR="007A513F" w:rsidRPr="00F73670" w:rsidRDefault="007A513F" w:rsidP="001A46CB">
            <w:pPr>
              <w:rPr>
                <w:sz w:val="28"/>
                <w:szCs w:val="28"/>
              </w:rPr>
            </w:pPr>
            <w:r>
              <w:rPr>
                <w:sz w:val="28"/>
                <w:szCs w:val="28"/>
              </w:rPr>
              <w:t>Lesley</w:t>
            </w:r>
          </w:p>
        </w:tc>
        <w:tc>
          <w:tcPr>
            <w:tcW w:w="4182" w:type="dxa"/>
          </w:tcPr>
          <w:p w14:paraId="1A8581C1" w14:textId="77777777" w:rsidR="007A513F" w:rsidRPr="00F73670" w:rsidRDefault="007A513F" w:rsidP="001A46CB">
            <w:pPr>
              <w:rPr>
                <w:sz w:val="28"/>
                <w:szCs w:val="28"/>
              </w:rPr>
            </w:pPr>
            <w:r>
              <w:rPr>
                <w:sz w:val="28"/>
                <w:szCs w:val="28"/>
              </w:rPr>
              <w:t xml:space="preserve">Cleared. Reminder issued in newsletter. </w:t>
            </w:r>
          </w:p>
        </w:tc>
      </w:tr>
      <w:tr w:rsidR="007A513F" w:rsidRPr="00F73670" w14:paraId="7332A733" w14:textId="77777777" w:rsidTr="001A46CB">
        <w:tc>
          <w:tcPr>
            <w:tcW w:w="704" w:type="dxa"/>
          </w:tcPr>
          <w:p w14:paraId="4C97743D" w14:textId="77777777" w:rsidR="007A513F" w:rsidRDefault="007A513F" w:rsidP="001A46CB">
            <w:pPr>
              <w:rPr>
                <w:sz w:val="28"/>
                <w:szCs w:val="28"/>
              </w:rPr>
            </w:pPr>
            <w:r>
              <w:rPr>
                <w:sz w:val="28"/>
                <w:szCs w:val="28"/>
              </w:rPr>
              <w:t>2</w:t>
            </w:r>
          </w:p>
        </w:tc>
        <w:tc>
          <w:tcPr>
            <w:tcW w:w="3848" w:type="dxa"/>
          </w:tcPr>
          <w:p w14:paraId="69531CAD" w14:textId="77777777" w:rsidR="007A513F" w:rsidRPr="00F73670" w:rsidRDefault="007A513F" w:rsidP="001A46CB">
            <w:pPr>
              <w:rPr>
                <w:sz w:val="28"/>
                <w:szCs w:val="28"/>
              </w:rPr>
            </w:pPr>
            <w:r>
              <w:rPr>
                <w:sz w:val="32"/>
                <w:szCs w:val="32"/>
              </w:rPr>
              <w:t xml:space="preserve">Show members how to create an image gallery on the club’s website. </w:t>
            </w:r>
          </w:p>
        </w:tc>
        <w:tc>
          <w:tcPr>
            <w:tcW w:w="1722" w:type="dxa"/>
          </w:tcPr>
          <w:p w14:paraId="348014DB" w14:textId="77777777" w:rsidR="007A513F" w:rsidRPr="00F73670" w:rsidRDefault="007A513F" w:rsidP="001A46CB">
            <w:pPr>
              <w:rPr>
                <w:sz w:val="28"/>
                <w:szCs w:val="28"/>
              </w:rPr>
            </w:pPr>
            <w:r>
              <w:rPr>
                <w:sz w:val="28"/>
                <w:szCs w:val="28"/>
              </w:rPr>
              <w:t>Jacqui</w:t>
            </w:r>
          </w:p>
        </w:tc>
        <w:tc>
          <w:tcPr>
            <w:tcW w:w="4182" w:type="dxa"/>
          </w:tcPr>
          <w:p w14:paraId="30ACE0A3" w14:textId="5C0761D6" w:rsidR="007A513F" w:rsidRPr="00F73670" w:rsidRDefault="007A513F" w:rsidP="001A46CB">
            <w:pPr>
              <w:rPr>
                <w:sz w:val="28"/>
                <w:szCs w:val="28"/>
              </w:rPr>
            </w:pPr>
            <w:r>
              <w:rPr>
                <w:sz w:val="28"/>
                <w:szCs w:val="28"/>
              </w:rPr>
              <w:t xml:space="preserve">Planned for Shawn’s photoshop eve. </w:t>
            </w:r>
            <w:r>
              <w:rPr>
                <w:sz w:val="28"/>
                <w:szCs w:val="28"/>
              </w:rPr>
              <w:t xml:space="preserve">Rescheduled for Tues 31 January. Cleared. </w:t>
            </w:r>
          </w:p>
        </w:tc>
      </w:tr>
      <w:tr w:rsidR="007A513F" w:rsidRPr="00F73670" w14:paraId="4E88B48A" w14:textId="77777777" w:rsidTr="001A46CB">
        <w:tc>
          <w:tcPr>
            <w:tcW w:w="704" w:type="dxa"/>
          </w:tcPr>
          <w:p w14:paraId="7945557F" w14:textId="77777777" w:rsidR="007A513F" w:rsidRDefault="007A513F" w:rsidP="001A46CB">
            <w:pPr>
              <w:rPr>
                <w:sz w:val="28"/>
                <w:szCs w:val="28"/>
              </w:rPr>
            </w:pPr>
            <w:r>
              <w:rPr>
                <w:sz w:val="28"/>
                <w:szCs w:val="28"/>
              </w:rPr>
              <w:t>3</w:t>
            </w:r>
          </w:p>
        </w:tc>
        <w:tc>
          <w:tcPr>
            <w:tcW w:w="3848" w:type="dxa"/>
          </w:tcPr>
          <w:p w14:paraId="73EDE0A5" w14:textId="77777777" w:rsidR="007A513F" w:rsidRPr="00F73670" w:rsidRDefault="007A513F" w:rsidP="001A46CB">
            <w:pPr>
              <w:rPr>
                <w:sz w:val="28"/>
                <w:szCs w:val="28"/>
              </w:rPr>
            </w:pPr>
            <w:r>
              <w:rPr>
                <w:sz w:val="28"/>
                <w:szCs w:val="28"/>
              </w:rPr>
              <w:t xml:space="preserve">To provide a simplified guide for the NCPF Annuals Comp. </w:t>
            </w:r>
          </w:p>
        </w:tc>
        <w:tc>
          <w:tcPr>
            <w:tcW w:w="1722" w:type="dxa"/>
          </w:tcPr>
          <w:p w14:paraId="07D00F5C" w14:textId="77777777" w:rsidR="007A513F" w:rsidRPr="00F73670" w:rsidRDefault="007A513F" w:rsidP="001A46CB">
            <w:pPr>
              <w:rPr>
                <w:sz w:val="28"/>
                <w:szCs w:val="28"/>
              </w:rPr>
            </w:pPr>
            <w:r>
              <w:rPr>
                <w:sz w:val="28"/>
                <w:szCs w:val="28"/>
              </w:rPr>
              <w:t>Jen</w:t>
            </w:r>
          </w:p>
        </w:tc>
        <w:tc>
          <w:tcPr>
            <w:tcW w:w="4182" w:type="dxa"/>
          </w:tcPr>
          <w:p w14:paraId="53E9E1CF" w14:textId="77777777" w:rsidR="007A513F" w:rsidRPr="00F73670" w:rsidRDefault="007A513F" w:rsidP="001A46CB">
            <w:pPr>
              <w:rPr>
                <w:sz w:val="28"/>
                <w:szCs w:val="28"/>
              </w:rPr>
            </w:pPr>
            <w:r>
              <w:rPr>
                <w:sz w:val="28"/>
                <w:szCs w:val="28"/>
              </w:rPr>
              <w:t xml:space="preserve">Summary with committee for review. </w:t>
            </w:r>
          </w:p>
        </w:tc>
      </w:tr>
      <w:tr w:rsidR="007A513F" w:rsidRPr="00F73670" w14:paraId="77D738AA" w14:textId="77777777" w:rsidTr="001A46CB">
        <w:tc>
          <w:tcPr>
            <w:tcW w:w="704" w:type="dxa"/>
          </w:tcPr>
          <w:p w14:paraId="6D82F303" w14:textId="77777777" w:rsidR="007A513F" w:rsidRDefault="007A513F" w:rsidP="001A46CB">
            <w:pPr>
              <w:rPr>
                <w:sz w:val="28"/>
                <w:szCs w:val="28"/>
              </w:rPr>
            </w:pPr>
            <w:r>
              <w:rPr>
                <w:sz w:val="28"/>
                <w:szCs w:val="28"/>
              </w:rPr>
              <w:t>4</w:t>
            </w:r>
          </w:p>
        </w:tc>
        <w:tc>
          <w:tcPr>
            <w:tcW w:w="3848" w:type="dxa"/>
          </w:tcPr>
          <w:p w14:paraId="53B1B4F9" w14:textId="77777777" w:rsidR="007A513F" w:rsidRPr="00F73670" w:rsidRDefault="007A513F" w:rsidP="001A46CB">
            <w:pPr>
              <w:rPr>
                <w:sz w:val="28"/>
                <w:szCs w:val="28"/>
              </w:rPr>
            </w:pPr>
            <w:r>
              <w:rPr>
                <w:sz w:val="28"/>
                <w:szCs w:val="28"/>
              </w:rPr>
              <w:t>To make enquiries about accommodation options for next year’s trip.</w:t>
            </w:r>
          </w:p>
        </w:tc>
        <w:tc>
          <w:tcPr>
            <w:tcW w:w="1722" w:type="dxa"/>
          </w:tcPr>
          <w:p w14:paraId="63788A19" w14:textId="77777777" w:rsidR="007A513F" w:rsidRPr="00F73670" w:rsidRDefault="007A513F" w:rsidP="001A46CB">
            <w:pPr>
              <w:rPr>
                <w:sz w:val="28"/>
                <w:szCs w:val="28"/>
              </w:rPr>
            </w:pPr>
            <w:r>
              <w:rPr>
                <w:sz w:val="28"/>
                <w:szCs w:val="28"/>
              </w:rPr>
              <w:t>Jacqui</w:t>
            </w:r>
          </w:p>
        </w:tc>
        <w:tc>
          <w:tcPr>
            <w:tcW w:w="4182" w:type="dxa"/>
          </w:tcPr>
          <w:p w14:paraId="2256D287" w14:textId="0529421B" w:rsidR="007A513F" w:rsidRPr="00F73670" w:rsidRDefault="007A513F" w:rsidP="001A46CB">
            <w:pPr>
              <w:rPr>
                <w:sz w:val="28"/>
                <w:szCs w:val="28"/>
              </w:rPr>
            </w:pPr>
            <w:r>
              <w:rPr>
                <w:sz w:val="28"/>
                <w:szCs w:val="28"/>
              </w:rPr>
              <w:t xml:space="preserve">Cleared. </w:t>
            </w:r>
          </w:p>
        </w:tc>
      </w:tr>
      <w:tr w:rsidR="007A513F" w:rsidRPr="00F73670" w14:paraId="1D5539B1" w14:textId="77777777" w:rsidTr="001A46CB">
        <w:tc>
          <w:tcPr>
            <w:tcW w:w="704" w:type="dxa"/>
          </w:tcPr>
          <w:p w14:paraId="16A5D7BC" w14:textId="77777777" w:rsidR="007A513F" w:rsidRDefault="007A513F" w:rsidP="001A46CB">
            <w:pPr>
              <w:rPr>
                <w:sz w:val="28"/>
                <w:szCs w:val="28"/>
              </w:rPr>
            </w:pPr>
            <w:r>
              <w:rPr>
                <w:sz w:val="28"/>
                <w:szCs w:val="28"/>
              </w:rPr>
              <w:t>5</w:t>
            </w:r>
          </w:p>
        </w:tc>
        <w:tc>
          <w:tcPr>
            <w:tcW w:w="3848" w:type="dxa"/>
          </w:tcPr>
          <w:p w14:paraId="7351F214" w14:textId="77777777" w:rsidR="007A513F" w:rsidRPr="00F73670" w:rsidRDefault="007A513F" w:rsidP="001A46CB">
            <w:pPr>
              <w:rPr>
                <w:sz w:val="28"/>
                <w:szCs w:val="28"/>
              </w:rPr>
            </w:pPr>
            <w:r>
              <w:rPr>
                <w:sz w:val="28"/>
                <w:szCs w:val="28"/>
              </w:rPr>
              <w:t xml:space="preserve">Seek interest in a Christmas night out. </w:t>
            </w:r>
          </w:p>
        </w:tc>
        <w:tc>
          <w:tcPr>
            <w:tcW w:w="1722" w:type="dxa"/>
          </w:tcPr>
          <w:p w14:paraId="29C0DE9B" w14:textId="77777777" w:rsidR="007A513F" w:rsidRPr="00F73670" w:rsidRDefault="007A513F" w:rsidP="001A46CB">
            <w:pPr>
              <w:rPr>
                <w:sz w:val="28"/>
                <w:szCs w:val="28"/>
              </w:rPr>
            </w:pPr>
            <w:r>
              <w:rPr>
                <w:sz w:val="28"/>
                <w:szCs w:val="28"/>
              </w:rPr>
              <w:t>Lesley/Vera</w:t>
            </w:r>
          </w:p>
        </w:tc>
        <w:tc>
          <w:tcPr>
            <w:tcW w:w="4182" w:type="dxa"/>
          </w:tcPr>
          <w:p w14:paraId="6728A52A" w14:textId="2B48CE4E" w:rsidR="007A513F" w:rsidRPr="00F73670" w:rsidRDefault="007A513F" w:rsidP="001A46CB">
            <w:pPr>
              <w:rPr>
                <w:sz w:val="28"/>
                <w:szCs w:val="28"/>
              </w:rPr>
            </w:pPr>
            <w:r>
              <w:rPr>
                <w:sz w:val="28"/>
                <w:szCs w:val="28"/>
              </w:rPr>
              <w:t xml:space="preserve">Lesley to add to newsletter and Vera to organise the booking. </w:t>
            </w:r>
            <w:r>
              <w:rPr>
                <w:sz w:val="28"/>
                <w:szCs w:val="28"/>
              </w:rPr>
              <w:t xml:space="preserve">Cleared. </w:t>
            </w:r>
          </w:p>
        </w:tc>
      </w:tr>
    </w:tbl>
    <w:p w14:paraId="3BF303A6" w14:textId="77777777" w:rsidR="007A513F" w:rsidRPr="00BA744E" w:rsidRDefault="007A513F" w:rsidP="00BA744E">
      <w:pPr>
        <w:rPr>
          <w:sz w:val="28"/>
          <w:szCs w:val="28"/>
        </w:rPr>
      </w:pPr>
    </w:p>
    <w:p w14:paraId="0A9171EF" w14:textId="32EAE609" w:rsidR="007F35FD" w:rsidRPr="00A62625" w:rsidRDefault="00D96875" w:rsidP="00D96875">
      <w:pPr>
        <w:rPr>
          <w:b/>
          <w:bCs/>
          <w:sz w:val="32"/>
          <w:szCs w:val="32"/>
        </w:rPr>
      </w:pPr>
      <w:r w:rsidRPr="00A62625">
        <w:rPr>
          <w:b/>
          <w:bCs/>
          <w:sz w:val="32"/>
          <w:szCs w:val="32"/>
        </w:rPr>
        <w:t>Items Discussed</w:t>
      </w:r>
    </w:p>
    <w:p w14:paraId="77AABD45" w14:textId="2F5584A1" w:rsidR="00943521" w:rsidRPr="009D0400" w:rsidRDefault="007A513F" w:rsidP="009D0400">
      <w:pPr>
        <w:pStyle w:val="ListParagraph"/>
        <w:numPr>
          <w:ilvl w:val="0"/>
          <w:numId w:val="7"/>
        </w:numPr>
        <w:rPr>
          <w:sz w:val="28"/>
          <w:szCs w:val="28"/>
        </w:rPr>
      </w:pPr>
      <w:r>
        <w:rPr>
          <w:sz w:val="28"/>
          <w:szCs w:val="28"/>
        </w:rPr>
        <w:t>WCC Twitter Account</w:t>
      </w:r>
    </w:p>
    <w:p w14:paraId="06E9267D" w14:textId="50203038" w:rsidR="000E47AE" w:rsidRDefault="007A513F" w:rsidP="000E47AE">
      <w:pPr>
        <w:pStyle w:val="ListParagraph"/>
        <w:numPr>
          <w:ilvl w:val="0"/>
          <w:numId w:val="7"/>
        </w:numPr>
        <w:rPr>
          <w:sz w:val="28"/>
          <w:szCs w:val="28"/>
        </w:rPr>
      </w:pPr>
      <w:r>
        <w:rPr>
          <w:sz w:val="28"/>
          <w:szCs w:val="28"/>
        </w:rPr>
        <w:lastRenderedPageBreak/>
        <w:t>Additional Signatory for bank paperwork</w:t>
      </w:r>
    </w:p>
    <w:p w14:paraId="0ED46869" w14:textId="56DC5B12" w:rsidR="00C42BC1" w:rsidRDefault="00C42BC1" w:rsidP="000E47AE">
      <w:pPr>
        <w:pStyle w:val="ListParagraph"/>
        <w:numPr>
          <w:ilvl w:val="0"/>
          <w:numId w:val="7"/>
        </w:numPr>
        <w:rPr>
          <w:sz w:val="28"/>
          <w:szCs w:val="28"/>
        </w:rPr>
      </w:pPr>
      <w:r w:rsidRPr="000E47AE">
        <w:rPr>
          <w:sz w:val="28"/>
          <w:szCs w:val="28"/>
        </w:rPr>
        <w:t>NCPF Annual</w:t>
      </w:r>
      <w:r w:rsidR="002145F5">
        <w:rPr>
          <w:sz w:val="28"/>
          <w:szCs w:val="28"/>
        </w:rPr>
        <w:t>s</w:t>
      </w:r>
      <w:r w:rsidRPr="000E47AE">
        <w:rPr>
          <w:sz w:val="28"/>
          <w:szCs w:val="28"/>
        </w:rPr>
        <w:t xml:space="preserve"> Competition</w:t>
      </w:r>
    </w:p>
    <w:p w14:paraId="13CF489B" w14:textId="2712BFBC" w:rsidR="007A513F" w:rsidRDefault="007A513F" w:rsidP="000E47AE">
      <w:pPr>
        <w:pStyle w:val="ListParagraph"/>
        <w:numPr>
          <w:ilvl w:val="0"/>
          <w:numId w:val="7"/>
        </w:numPr>
        <w:rPr>
          <w:sz w:val="28"/>
          <w:szCs w:val="28"/>
        </w:rPr>
      </w:pPr>
      <w:r>
        <w:rPr>
          <w:sz w:val="28"/>
          <w:szCs w:val="28"/>
        </w:rPr>
        <w:t>NCPF AGM</w:t>
      </w:r>
    </w:p>
    <w:p w14:paraId="155255E2" w14:textId="3A5AF829" w:rsidR="007A513F" w:rsidRPr="000E47AE" w:rsidRDefault="007A513F" w:rsidP="000E47AE">
      <w:pPr>
        <w:pStyle w:val="ListParagraph"/>
        <w:numPr>
          <w:ilvl w:val="0"/>
          <w:numId w:val="7"/>
        </w:numPr>
        <w:rPr>
          <w:sz w:val="28"/>
          <w:szCs w:val="28"/>
        </w:rPr>
      </w:pPr>
      <w:r>
        <w:rPr>
          <w:sz w:val="28"/>
          <w:szCs w:val="28"/>
        </w:rPr>
        <w:t>NCPF Beamish Weekend</w:t>
      </w:r>
    </w:p>
    <w:p w14:paraId="045E86C2" w14:textId="6B366A13" w:rsidR="00C42BC1" w:rsidRDefault="007A513F" w:rsidP="009D0400">
      <w:pPr>
        <w:pStyle w:val="ListParagraph"/>
        <w:numPr>
          <w:ilvl w:val="0"/>
          <w:numId w:val="7"/>
        </w:numPr>
        <w:rPr>
          <w:sz w:val="28"/>
          <w:szCs w:val="28"/>
        </w:rPr>
      </w:pPr>
      <w:r>
        <w:rPr>
          <w:sz w:val="28"/>
          <w:szCs w:val="28"/>
        </w:rPr>
        <w:t xml:space="preserve">WCC </w:t>
      </w:r>
      <w:r w:rsidR="00C42BC1">
        <w:rPr>
          <w:sz w:val="28"/>
          <w:szCs w:val="28"/>
        </w:rPr>
        <w:t>Annual Club Trip</w:t>
      </w:r>
    </w:p>
    <w:p w14:paraId="21904527" w14:textId="4C970D12" w:rsidR="007A513F" w:rsidRDefault="007A513F" w:rsidP="009D0400">
      <w:pPr>
        <w:pStyle w:val="ListParagraph"/>
        <w:numPr>
          <w:ilvl w:val="0"/>
          <w:numId w:val="7"/>
        </w:numPr>
        <w:rPr>
          <w:sz w:val="28"/>
          <w:szCs w:val="28"/>
        </w:rPr>
      </w:pPr>
      <w:r>
        <w:rPr>
          <w:sz w:val="28"/>
          <w:szCs w:val="28"/>
        </w:rPr>
        <w:t>Recording competition results</w:t>
      </w:r>
    </w:p>
    <w:p w14:paraId="59DD4D05" w14:textId="2EF87C27" w:rsidR="007A513F" w:rsidRDefault="007A513F" w:rsidP="009D0400">
      <w:pPr>
        <w:pStyle w:val="ListParagraph"/>
        <w:numPr>
          <w:ilvl w:val="0"/>
          <w:numId w:val="7"/>
        </w:numPr>
        <w:rPr>
          <w:sz w:val="28"/>
          <w:szCs w:val="28"/>
        </w:rPr>
      </w:pPr>
      <w:r>
        <w:rPr>
          <w:sz w:val="28"/>
          <w:szCs w:val="28"/>
        </w:rPr>
        <w:t>Competition rules</w:t>
      </w:r>
    </w:p>
    <w:p w14:paraId="0DBFBD69" w14:textId="34E2D6E0" w:rsidR="007A513F" w:rsidRDefault="007A513F" w:rsidP="009D0400">
      <w:pPr>
        <w:pStyle w:val="ListParagraph"/>
        <w:numPr>
          <w:ilvl w:val="0"/>
          <w:numId w:val="7"/>
        </w:numPr>
        <w:rPr>
          <w:sz w:val="28"/>
          <w:szCs w:val="28"/>
        </w:rPr>
      </w:pPr>
      <w:r>
        <w:rPr>
          <w:sz w:val="28"/>
          <w:szCs w:val="28"/>
        </w:rPr>
        <w:t xml:space="preserve">WCC AGM </w:t>
      </w:r>
    </w:p>
    <w:p w14:paraId="7D5A0F10" w14:textId="0CE5FAB8" w:rsidR="007A513F" w:rsidRDefault="007A513F" w:rsidP="009D0400">
      <w:pPr>
        <w:pStyle w:val="ListParagraph"/>
        <w:numPr>
          <w:ilvl w:val="0"/>
          <w:numId w:val="7"/>
        </w:numPr>
        <w:rPr>
          <w:sz w:val="28"/>
          <w:szCs w:val="28"/>
        </w:rPr>
      </w:pPr>
      <w:r>
        <w:rPr>
          <w:sz w:val="28"/>
          <w:szCs w:val="28"/>
        </w:rPr>
        <w:t xml:space="preserve">AOB </w:t>
      </w:r>
    </w:p>
    <w:p w14:paraId="5BCB7A68" w14:textId="77777777" w:rsidR="00267F5E" w:rsidRDefault="00267F5E" w:rsidP="00D96875">
      <w:pPr>
        <w:rPr>
          <w:b/>
          <w:bCs/>
          <w:sz w:val="32"/>
          <w:szCs w:val="32"/>
        </w:rPr>
      </w:pPr>
    </w:p>
    <w:p w14:paraId="1610E0CE" w14:textId="31B7307A" w:rsidR="00E17139" w:rsidRDefault="007A513F" w:rsidP="00D96875">
      <w:pPr>
        <w:rPr>
          <w:b/>
          <w:bCs/>
          <w:sz w:val="32"/>
          <w:szCs w:val="32"/>
        </w:rPr>
      </w:pPr>
      <w:r>
        <w:rPr>
          <w:b/>
          <w:bCs/>
          <w:sz w:val="32"/>
          <w:szCs w:val="32"/>
        </w:rPr>
        <w:t>WCC Twitter Account</w:t>
      </w:r>
    </w:p>
    <w:p w14:paraId="06C5D0C1" w14:textId="527D6572" w:rsidR="000E47AE" w:rsidRPr="00267F5E" w:rsidRDefault="00267F5E" w:rsidP="00D96875">
      <w:pPr>
        <w:rPr>
          <w:sz w:val="32"/>
          <w:szCs w:val="32"/>
        </w:rPr>
      </w:pPr>
      <w:r>
        <w:rPr>
          <w:sz w:val="32"/>
          <w:szCs w:val="32"/>
        </w:rPr>
        <w:t>The club’s Twitter account has not been used for years. Only the originator (email used to register) can de-activ</w:t>
      </w:r>
      <w:r w:rsidR="002145F5">
        <w:rPr>
          <w:sz w:val="32"/>
          <w:szCs w:val="32"/>
        </w:rPr>
        <w:t>ate</w:t>
      </w:r>
      <w:r>
        <w:rPr>
          <w:sz w:val="32"/>
          <w:szCs w:val="32"/>
        </w:rPr>
        <w:t xml:space="preserve"> the account. </w:t>
      </w:r>
      <w:r w:rsidR="002145F5">
        <w:rPr>
          <w:sz w:val="32"/>
          <w:szCs w:val="32"/>
        </w:rPr>
        <w:t xml:space="preserve">As this may not be possible, </w:t>
      </w:r>
      <w:r w:rsidR="007A513F">
        <w:rPr>
          <w:sz w:val="32"/>
          <w:szCs w:val="32"/>
        </w:rPr>
        <w:t xml:space="preserve">Jacqui has discussed with John </w:t>
      </w:r>
      <w:proofErr w:type="spellStart"/>
      <w:r w:rsidR="007A513F">
        <w:rPr>
          <w:sz w:val="32"/>
          <w:szCs w:val="32"/>
        </w:rPr>
        <w:t>Picton</w:t>
      </w:r>
      <w:proofErr w:type="spellEnd"/>
      <w:r w:rsidR="007A513F">
        <w:rPr>
          <w:sz w:val="32"/>
          <w:szCs w:val="32"/>
        </w:rPr>
        <w:t xml:space="preserve"> and will attempt two </w:t>
      </w:r>
      <w:r>
        <w:rPr>
          <w:sz w:val="32"/>
          <w:szCs w:val="32"/>
        </w:rPr>
        <w:t xml:space="preserve">potential </w:t>
      </w:r>
      <w:r w:rsidR="007A513F">
        <w:rPr>
          <w:sz w:val="32"/>
          <w:szCs w:val="32"/>
        </w:rPr>
        <w:t xml:space="preserve">options </w:t>
      </w:r>
      <w:r>
        <w:rPr>
          <w:sz w:val="32"/>
          <w:szCs w:val="32"/>
        </w:rPr>
        <w:t xml:space="preserve">to </w:t>
      </w:r>
      <w:r w:rsidR="002145F5">
        <w:rPr>
          <w:sz w:val="32"/>
          <w:szCs w:val="32"/>
        </w:rPr>
        <w:t xml:space="preserve">either </w:t>
      </w:r>
      <w:r>
        <w:rPr>
          <w:sz w:val="32"/>
          <w:szCs w:val="32"/>
        </w:rPr>
        <w:t xml:space="preserve">de-activate </w:t>
      </w:r>
      <w:r w:rsidR="002145F5">
        <w:rPr>
          <w:sz w:val="32"/>
          <w:szCs w:val="32"/>
        </w:rPr>
        <w:t xml:space="preserve">the account or to obtain access. </w:t>
      </w:r>
    </w:p>
    <w:p w14:paraId="29FEDED4" w14:textId="77777777" w:rsidR="00267F5E" w:rsidRDefault="00267F5E" w:rsidP="00D96875">
      <w:pPr>
        <w:rPr>
          <w:b/>
          <w:bCs/>
          <w:sz w:val="32"/>
          <w:szCs w:val="32"/>
        </w:rPr>
      </w:pPr>
    </w:p>
    <w:p w14:paraId="557DB9C3" w14:textId="4195C6F8" w:rsidR="00C42BC1" w:rsidRDefault="00267F5E" w:rsidP="00D96875">
      <w:pPr>
        <w:rPr>
          <w:b/>
          <w:bCs/>
          <w:sz w:val="32"/>
          <w:szCs w:val="32"/>
        </w:rPr>
      </w:pPr>
      <w:r>
        <w:rPr>
          <w:b/>
          <w:bCs/>
          <w:sz w:val="32"/>
          <w:szCs w:val="32"/>
        </w:rPr>
        <w:t>Additional Signatory for Bank Paperwork</w:t>
      </w:r>
    </w:p>
    <w:p w14:paraId="2A80EEBC" w14:textId="24D6054B" w:rsidR="00C42BC1" w:rsidRDefault="00267F5E" w:rsidP="00267F5E">
      <w:pPr>
        <w:rPr>
          <w:sz w:val="32"/>
          <w:szCs w:val="32"/>
        </w:rPr>
      </w:pPr>
      <w:r>
        <w:rPr>
          <w:sz w:val="32"/>
          <w:szCs w:val="32"/>
        </w:rPr>
        <w:t xml:space="preserve">Dave is updating to remove former committee members. Mandy and Jacqui to be added as authorised signatories. </w:t>
      </w:r>
    </w:p>
    <w:p w14:paraId="16DEA9B4" w14:textId="77777777" w:rsidR="007527D4" w:rsidRDefault="007527D4" w:rsidP="00D96875">
      <w:pPr>
        <w:rPr>
          <w:b/>
          <w:bCs/>
          <w:sz w:val="32"/>
          <w:szCs w:val="32"/>
        </w:rPr>
      </w:pPr>
    </w:p>
    <w:p w14:paraId="07D7B24F" w14:textId="7BBCD906" w:rsidR="000E47AE" w:rsidRDefault="000E47AE" w:rsidP="00D96875">
      <w:pPr>
        <w:rPr>
          <w:b/>
          <w:bCs/>
          <w:sz w:val="32"/>
          <w:szCs w:val="32"/>
        </w:rPr>
      </w:pPr>
      <w:r>
        <w:rPr>
          <w:b/>
          <w:bCs/>
          <w:sz w:val="32"/>
          <w:szCs w:val="32"/>
        </w:rPr>
        <w:t xml:space="preserve">NCPF </w:t>
      </w:r>
      <w:r w:rsidR="008C3805">
        <w:rPr>
          <w:b/>
          <w:bCs/>
          <w:sz w:val="32"/>
          <w:szCs w:val="32"/>
        </w:rPr>
        <w:t xml:space="preserve">Annuals </w:t>
      </w:r>
      <w:r>
        <w:rPr>
          <w:b/>
          <w:bCs/>
          <w:sz w:val="32"/>
          <w:szCs w:val="32"/>
        </w:rPr>
        <w:t>Competition</w:t>
      </w:r>
    </w:p>
    <w:p w14:paraId="587FA68D" w14:textId="177CD25F" w:rsidR="00267F5E" w:rsidRDefault="00267F5E" w:rsidP="00D96875">
      <w:pPr>
        <w:rPr>
          <w:sz w:val="32"/>
          <w:szCs w:val="32"/>
        </w:rPr>
      </w:pPr>
      <w:r>
        <w:rPr>
          <w:sz w:val="32"/>
          <w:szCs w:val="32"/>
        </w:rPr>
        <w:t xml:space="preserve">Submission information not yet received from the NCPF. Lesley will co-ordinate </w:t>
      </w:r>
      <w:proofErr w:type="spellStart"/>
      <w:r>
        <w:rPr>
          <w:sz w:val="32"/>
          <w:szCs w:val="32"/>
        </w:rPr>
        <w:t>pdi</w:t>
      </w:r>
      <w:proofErr w:type="spellEnd"/>
      <w:r>
        <w:rPr>
          <w:sz w:val="32"/>
          <w:szCs w:val="32"/>
        </w:rPr>
        <w:t xml:space="preserve"> entries and Jamie with Jen and Tracey for prints. Summary information for members is prepared and just needs definition of a beginner defined by our club. </w:t>
      </w:r>
    </w:p>
    <w:p w14:paraId="08B74E06" w14:textId="7B7527F3" w:rsidR="00267F5E" w:rsidRDefault="00267F5E" w:rsidP="00D96875">
      <w:pPr>
        <w:rPr>
          <w:sz w:val="32"/>
          <w:szCs w:val="32"/>
        </w:rPr>
      </w:pPr>
      <w:r w:rsidRPr="00267F5E">
        <w:rPr>
          <w:b/>
          <w:bCs/>
          <w:sz w:val="32"/>
          <w:szCs w:val="32"/>
        </w:rPr>
        <w:t>AP1</w:t>
      </w:r>
      <w:r>
        <w:rPr>
          <w:sz w:val="32"/>
          <w:szCs w:val="32"/>
        </w:rPr>
        <w:t xml:space="preserve">: Jacqui to establish approximate date for submission details with NCPF. </w:t>
      </w:r>
    </w:p>
    <w:p w14:paraId="3C92393C" w14:textId="6E0668C3" w:rsidR="000E47AE" w:rsidRPr="00A73C13" w:rsidRDefault="00267F5E" w:rsidP="00D96875">
      <w:pPr>
        <w:rPr>
          <w:sz w:val="32"/>
          <w:szCs w:val="32"/>
        </w:rPr>
      </w:pPr>
      <w:r w:rsidRPr="00267F5E">
        <w:rPr>
          <w:b/>
          <w:bCs/>
          <w:sz w:val="32"/>
          <w:szCs w:val="32"/>
        </w:rPr>
        <w:t>AP2</w:t>
      </w:r>
      <w:r>
        <w:rPr>
          <w:sz w:val="32"/>
          <w:szCs w:val="32"/>
        </w:rPr>
        <w:t xml:space="preserve">: Jen to draft definition of a beginner in-line with discussion and advice received. </w:t>
      </w:r>
    </w:p>
    <w:p w14:paraId="7431EEBD" w14:textId="77777777" w:rsidR="00A73C13" w:rsidRDefault="00A73C13" w:rsidP="00D96875">
      <w:pPr>
        <w:rPr>
          <w:b/>
          <w:bCs/>
          <w:sz w:val="32"/>
          <w:szCs w:val="32"/>
        </w:rPr>
      </w:pPr>
    </w:p>
    <w:p w14:paraId="310576F7" w14:textId="419461FB" w:rsidR="00943521" w:rsidRDefault="00A73C13" w:rsidP="00D96875">
      <w:pPr>
        <w:rPr>
          <w:b/>
          <w:bCs/>
          <w:sz w:val="32"/>
          <w:szCs w:val="32"/>
        </w:rPr>
      </w:pPr>
      <w:r>
        <w:rPr>
          <w:b/>
          <w:bCs/>
          <w:sz w:val="32"/>
          <w:szCs w:val="32"/>
        </w:rPr>
        <w:t>NCPF AGM</w:t>
      </w:r>
    </w:p>
    <w:p w14:paraId="747FB6DA" w14:textId="25D85A56" w:rsidR="00A73C13" w:rsidRPr="00A73C13" w:rsidRDefault="00A73C13" w:rsidP="00D96875">
      <w:pPr>
        <w:rPr>
          <w:sz w:val="32"/>
          <w:szCs w:val="32"/>
        </w:rPr>
      </w:pPr>
      <w:r w:rsidRPr="00A73C13">
        <w:rPr>
          <w:sz w:val="32"/>
          <w:szCs w:val="32"/>
        </w:rPr>
        <w:t xml:space="preserve">Tracey, </w:t>
      </w:r>
      <w:proofErr w:type="gramStart"/>
      <w:r w:rsidRPr="00A73C13">
        <w:rPr>
          <w:sz w:val="32"/>
          <w:szCs w:val="32"/>
        </w:rPr>
        <w:t>Lesley</w:t>
      </w:r>
      <w:proofErr w:type="gramEnd"/>
      <w:r w:rsidRPr="00A73C13">
        <w:rPr>
          <w:sz w:val="32"/>
          <w:szCs w:val="32"/>
        </w:rPr>
        <w:t xml:space="preserve"> and Jen to attend</w:t>
      </w:r>
      <w:r>
        <w:rPr>
          <w:sz w:val="32"/>
          <w:szCs w:val="32"/>
        </w:rPr>
        <w:t xml:space="preserve"> for </w:t>
      </w:r>
      <w:proofErr w:type="spellStart"/>
      <w:r>
        <w:rPr>
          <w:sz w:val="32"/>
          <w:szCs w:val="32"/>
        </w:rPr>
        <w:t>Winlaton</w:t>
      </w:r>
      <w:proofErr w:type="spellEnd"/>
      <w:r>
        <w:rPr>
          <w:sz w:val="32"/>
          <w:szCs w:val="32"/>
        </w:rPr>
        <w:t xml:space="preserve"> Camera Club so that event details can be cascaded back to club members</w:t>
      </w:r>
      <w:r w:rsidRPr="00A73C13">
        <w:rPr>
          <w:sz w:val="32"/>
          <w:szCs w:val="32"/>
        </w:rPr>
        <w:t xml:space="preserve">. </w:t>
      </w:r>
    </w:p>
    <w:p w14:paraId="4FC28823" w14:textId="1B5C448B" w:rsidR="00D53595" w:rsidRDefault="00D53595" w:rsidP="00D96875">
      <w:pPr>
        <w:rPr>
          <w:sz w:val="28"/>
          <w:szCs w:val="28"/>
        </w:rPr>
      </w:pPr>
    </w:p>
    <w:p w14:paraId="4703E623" w14:textId="75E28389" w:rsidR="008C3805" w:rsidRDefault="00A73C13" w:rsidP="008C3805">
      <w:pPr>
        <w:rPr>
          <w:b/>
          <w:bCs/>
          <w:sz w:val="32"/>
          <w:szCs w:val="32"/>
        </w:rPr>
      </w:pPr>
      <w:r>
        <w:rPr>
          <w:b/>
          <w:bCs/>
          <w:sz w:val="32"/>
          <w:szCs w:val="32"/>
        </w:rPr>
        <w:t>NCPF Beamish Weekend</w:t>
      </w:r>
    </w:p>
    <w:p w14:paraId="36581DDB" w14:textId="496D9342" w:rsidR="00A73C13" w:rsidRDefault="00A73C13" w:rsidP="008C3805">
      <w:pPr>
        <w:rPr>
          <w:sz w:val="32"/>
          <w:szCs w:val="32"/>
        </w:rPr>
      </w:pPr>
      <w:r>
        <w:rPr>
          <w:sz w:val="32"/>
          <w:szCs w:val="32"/>
        </w:rPr>
        <w:t xml:space="preserve">Event discussed. Details were received from the NCPF and shared via email with members. </w:t>
      </w:r>
    </w:p>
    <w:p w14:paraId="3FF84043" w14:textId="0BB7263E" w:rsidR="008C3805" w:rsidRDefault="00A73C13" w:rsidP="008C3805">
      <w:pPr>
        <w:rPr>
          <w:sz w:val="32"/>
          <w:szCs w:val="32"/>
        </w:rPr>
      </w:pPr>
      <w:r w:rsidRPr="00A73C13">
        <w:rPr>
          <w:b/>
          <w:bCs/>
          <w:sz w:val="32"/>
          <w:szCs w:val="32"/>
        </w:rPr>
        <w:t>AP3</w:t>
      </w:r>
      <w:r>
        <w:rPr>
          <w:sz w:val="32"/>
          <w:szCs w:val="32"/>
        </w:rPr>
        <w:t xml:space="preserve">: Lesley to add details to a future newsletter and to suggest car sharing to anyone wishing to attend. </w:t>
      </w:r>
    </w:p>
    <w:p w14:paraId="5051FA57" w14:textId="73FDB42B" w:rsidR="00354388" w:rsidRDefault="00354388" w:rsidP="008C3805">
      <w:pPr>
        <w:rPr>
          <w:sz w:val="32"/>
          <w:szCs w:val="32"/>
        </w:rPr>
      </w:pPr>
    </w:p>
    <w:p w14:paraId="66F5CA48" w14:textId="17D9F49E" w:rsidR="00354388" w:rsidRDefault="00A73C13" w:rsidP="008C3805">
      <w:pPr>
        <w:rPr>
          <w:b/>
          <w:bCs/>
          <w:sz w:val="32"/>
          <w:szCs w:val="32"/>
        </w:rPr>
      </w:pPr>
      <w:r>
        <w:rPr>
          <w:b/>
          <w:bCs/>
          <w:sz w:val="32"/>
          <w:szCs w:val="32"/>
        </w:rPr>
        <w:t xml:space="preserve">WCC Annual Club Trip </w:t>
      </w:r>
    </w:p>
    <w:p w14:paraId="6EA1B10F" w14:textId="77777777" w:rsidR="00A73C13" w:rsidRDefault="00354388" w:rsidP="008C3805">
      <w:pPr>
        <w:rPr>
          <w:sz w:val="32"/>
          <w:szCs w:val="32"/>
        </w:rPr>
      </w:pPr>
      <w:r>
        <w:rPr>
          <w:sz w:val="32"/>
          <w:szCs w:val="32"/>
        </w:rPr>
        <w:t>P</w:t>
      </w:r>
      <w:r w:rsidR="00A73C13">
        <w:rPr>
          <w:sz w:val="32"/>
          <w:szCs w:val="32"/>
        </w:rPr>
        <w:t xml:space="preserve">roposed trip to Isle of Skye 12-16 October. Bunkhouse provisionally booked awaiting confirmation. Currently securing numbers to confirm cost per person. Volunteer drivers required. </w:t>
      </w:r>
    </w:p>
    <w:p w14:paraId="171E78C4" w14:textId="05AE05EB" w:rsidR="00A73C13" w:rsidRDefault="00A73C13" w:rsidP="008C3805">
      <w:pPr>
        <w:rPr>
          <w:sz w:val="32"/>
          <w:szCs w:val="32"/>
        </w:rPr>
      </w:pPr>
      <w:r w:rsidRPr="00A73C13">
        <w:rPr>
          <w:b/>
          <w:bCs/>
          <w:sz w:val="32"/>
          <w:szCs w:val="32"/>
        </w:rPr>
        <w:t>AP4</w:t>
      </w:r>
      <w:r>
        <w:rPr>
          <w:sz w:val="32"/>
          <w:szCs w:val="32"/>
        </w:rPr>
        <w:t xml:space="preserve">: Jacqui to confirm trip goers and obtain quote for mini-bus hire. </w:t>
      </w:r>
    </w:p>
    <w:p w14:paraId="6CC6540C" w14:textId="0F9330B8" w:rsidR="00354388" w:rsidRDefault="00354388" w:rsidP="008C3805">
      <w:pPr>
        <w:rPr>
          <w:sz w:val="32"/>
          <w:szCs w:val="32"/>
        </w:rPr>
      </w:pPr>
    </w:p>
    <w:p w14:paraId="1CC0CD1A" w14:textId="0025C571" w:rsidR="00354388" w:rsidRPr="00354388" w:rsidRDefault="00A73C13" w:rsidP="008C3805">
      <w:pPr>
        <w:rPr>
          <w:b/>
          <w:bCs/>
          <w:sz w:val="32"/>
          <w:szCs w:val="32"/>
        </w:rPr>
      </w:pPr>
      <w:r>
        <w:rPr>
          <w:b/>
          <w:bCs/>
          <w:sz w:val="32"/>
          <w:szCs w:val="32"/>
        </w:rPr>
        <w:t>Recording Competition Results and Competition Rules</w:t>
      </w:r>
    </w:p>
    <w:p w14:paraId="45CA9AE5" w14:textId="2C71081F" w:rsidR="00354388" w:rsidRDefault="00A73C13" w:rsidP="008C3805">
      <w:pPr>
        <w:rPr>
          <w:sz w:val="32"/>
          <w:szCs w:val="32"/>
        </w:rPr>
      </w:pPr>
      <w:r>
        <w:rPr>
          <w:sz w:val="32"/>
          <w:szCs w:val="32"/>
        </w:rPr>
        <w:t xml:space="preserve">We’re re-speaking to John to establish best solution to access a shared area. Club documentation regarding competition rules to be clearly defined so that guidance is updated to make it clear that entries and all aspects of images must be the work of the applicant. </w:t>
      </w:r>
      <w:r w:rsidR="00EE4A85">
        <w:rPr>
          <w:sz w:val="32"/>
          <w:szCs w:val="32"/>
        </w:rPr>
        <w:t xml:space="preserve">For external competitions, any members of a second camera club who enter the same competition, must decide the club they are entering with.   </w:t>
      </w:r>
    </w:p>
    <w:p w14:paraId="0035F238" w14:textId="2EA0D432" w:rsidR="00354388" w:rsidRDefault="00354388" w:rsidP="008C3805">
      <w:pPr>
        <w:rPr>
          <w:sz w:val="32"/>
          <w:szCs w:val="32"/>
        </w:rPr>
      </w:pPr>
      <w:r w:rsidRPr="00354388">
        <w:rPr>
          <w:b/>
          <w:bCs/>
          <w:sz w:val="32"/>
          <w:szCs w:val="32"/>
        </w:rPr>
        <w:t>AP5</w:t>
      </w:r>
      <w:r>
        <w:rPr>
          <w:sz w:val="32"/>
          <w:szCs w:val="32"/>
        </w:rPr>
        <w:t xml:space="preserve">: </w:t>
      </w:r>
      <w:r w:rsidR="00EE4A85">
        <w:rPr>
          <w:sz w:val="32"/>
          <w:szCs w:val="32"/>
        </w:rPr>
        <w:t xml:space="preserve">Jacqui to make any necessary amendment to the Constitution in preparation for our AGM. It was agreed that a supplementary guide specific to competition rules would </w:t>
      </w:r>
      <w:r w:rsidR="002145F5">
        <w:rPr>
          <w:sz w:val="32"/>
          <w:szCs w:val="32"/>
        </w:rPr>
        <w:t xml:space="preserve">be beneficial for </w:t>
      </w:r>
      <w:r w:rsidR="00EE4A85">
        <w:rPr>
          <w:sz w:val="32"/>
          <w:szCs w:val="32"/>
        </w:rPr>
        <w:t>members</w:t>
      </w:r>
      <w:r w:rsidR="002145F5">
        <w:rPr>
          <w:sz w:val="32"/>
          <w:szCs w:val="32"/>
        </w:rPr>
        <w:t xml:space="preserve">, </w:t>
      </w:r>
      <w:proofErr w:type="gramStart"/>
      <w:r w:rsidR="002145F5">
        <w:rPr>
          <w:sz w:val="32"/>
          <w:szCs w:val="32"/>
        </w:rPr>
        <w:t>in particular those</w:t>
      </w:r>
      <w:proofErr w:type="gramEnd"/>
      <w:r w:rsidR="002145F5">
        <w:rPr>
          <w:sz w:val="32"/>
          <w:szCs w:val="32"/>
        </w:rPr>
        <w:t xml:space="preserve"> new to the club</w:t>
      </w:r>
      <w:r w:rsidR="00EE4A85">
        <w:rPr>
          <w:sz w:val="32"/>
          <w:szCs w:val="32"/>
        </w:rPr>
        <w:t xml:space="preserve">. </w:t>
      </w:r>
    </w:p>
    <w:p w14:paraId="3B443EF8" w14:textId="44308656" w:rsidR="00354388" w:rsidRDefault="00354388" w:rsidP="008C3805">
      <w:pPr>
        <w:rPr>
          <w:sz w:val="32"/>
          <w:szCs w:val="32"/>
        </w:rPr>
      </w:pPr>
    </w:p>
    <w:p w14:paraId="044129A4" w14:textId="68D9AAC4" w:rsidR="004C511E" w:rsidRDefault="004C511E" w:rsidP="008C3805">
      <w:pPr>
        <w:rPr>
          <w:b/>
          <w:bCs/>
          <w:sz w:val="32"/>
          <w:szCs w:val="32"/>
        </w:rPr>
      </w:pPr>
      <w:r>
        <w:rPr>
          <w:b/>
          <w:bCs/>
          <w:sz w:val="32"/>
          <w:szCs w:val="32"/>
        </w:rPr>
        <w:t>WCC AGM</w:t>
      </w:r>
    </w:p>
    <w:p w14:paraId="01790FF4" w14:textId="002E3163" w:rsidR="004C511E" w:rsidRPr="004C511E" w:rsidRDefault="004C511E" w:rsidP="008C3805">
      <w:pPr>
        <w:rPr>
          <w:sz w:val="32"/>
          <w:szCs w:val="32"/>
        </w:rPr>
      </w:pPr>
      <w:r>
        <w:rPr>
          <w:sz w:val="32"/>
          <w:szCs w:val="32"/>
        </w:rPr>
        <w:t xml:space="preserve">Preparations for the AGM will be required soon to ensure all documents are updated, communications issued, and nominations invited for the committee. </w:t>
      </w:r>
    </w:p>
    <w:p w14:paraId="083EB606" w14:textId="77777777" w:rsidR="004C511E" w:rsidRDefault="004C511E" w:rsidP="008C3805">
      <w:pPr>
        <w:rPr>
          <w:b/>
          <w:bCs/>
          <w:sz w:val="32"/>
          <w:szCs w:val="32"/>
        </w:rPr>
      </w:pPr>
    </w:p>
    <w:p w14:paraId="149E6DB5" w14:textId="52E72336" w:rsidR="00354388" w:rsidRDefault="00EE4A85" w:rsidP="008C3805">
      <w:pPr>
        <w:rPr>
          <w:b/>
          <w:bCs/>
          <w:sz w:val="32"/>
          <w:szCs w:val="32"/>
        </w:rPr>
      </w:pPr>
      <w:r>
        <w:rPr>
          <w:b/>
          <w:bCs/>
          <w:sz w:val="32"/>
          <w:szCs w:val="32"/>
        </w:rPr>
        <w:t>AOB</w:t>
      </w:r>
    </w:p>
    <w:p w14:paraId="1BDD478D" w14:textId="66CE2DF1" w:rsidR="00CF7DF9" w:rsidRDefault="00EE4A85" w:rsidP="00D96875">
      <w:pPr>
        <w:rPr>
          <w:sz w:val="32"/>
          <w:szCs w:val="32"/>
        </w:rPr>
      </w:pPr>
      <w:r>
        <w:rPr>
          <w:sz w:val="32"/>
          <w:szCs w:val="32"/>
        </w:rPr>
        <w:lastRenderedPageBreak/>
        <w:t xml:space="preserve">A Committee member is needed most weeks to attend early to </w:t>
      </w:r>
      <w:r w:rsidRPr="004C511E">
        <w:rPr>
          <w:b/>
          <w:bCs/>
          <w:sz w:val="32"/>
          <w:szCs w:val="32"/>
        </w:rPr>
        <w:t>set up the projector.</w:t>
      </w:r>
      <w:r>
        <w:rPr>
          <w:sz w:val="32"/>
          <w:szCs w:val="32"/>
        </w:rPr>
        <w:t xml:space="preserve"> Lesley works full-time and is finding it difficult to do this each week. It was agreed to share this role and to confirm each week, the person setting up. An informal meeting with committee members is to be arranged so that everyone is familiar with setting up. </w:t>
      </w:r>
    </w:p>
    <w:p w14:paraId="0EC551AB" w14:textId="42DABBCD" w:rsidR="004C511E" w:rsidRDefault="004C511E" w:rsidP="00D96875">
      <w:pPr>
        <w:rPr>
          <w:sz w:val="32"/>
          <w:szCs w:val="32"/>
        </w:rPr>
      </w:pPr>
    </w:p>
    <w:p w14:paraId="5C638788" w14:textId="63517146" w:rsidR="004C511E" w:rsidRDefault="004C511E" w:rsidP="00D96875">
      <w:pPr>
        <w:rPr>
          <w:sz w:val="32"/>
          <w:szCs w:val="32"/>
        </w:rPr>
      </w:pPr>
      <w:r>
        <w:rPr>
          <w:sz w:val="32"/>
          <w:szCs w:val="32"/>
        </w:rPr>
        <w:t xml:space="preserve">The </w:t>
      </w:r>
      <w:r w:rsidRPr="004C511E">
        <w:rPr>
          <w:b/>
          <w:bCs/>
          <w:sz w:val="32"/>
          <w:szCs w:val="32"/>
        </w:rPr>
        <w:t>store cupboard</w:t>
      </w:r>
      <w:r>
        <w:rPr>
          <w:sz w:val="32"/>
          <w:szCs w:val="32"/>
        </w:rPr>
        <w:t xml:space="preserve"> needs to be cleared and re-organised. Agreed to arrange a date for this or for it to be included one Tuesday evening. </w:t>
      </w:r>
    </w:p>
    <w:p w14:paraId="46736E75" w14:textId="0DDC01E4" w:rsidR="002145F5" w:rsidRDefault="002145F5" w:rsidP="00D96875">
      <w:pPr>
        <w:rPr>
          <w:sz w:val="32"/>
          <w:szCs w:val="32"/>
        </w:rPr>
      </w:pPr>
      <w:r w:rsidRPr="002145F5">
        <w:rPr>
          <w:b/>
          <w:bCs/>
          <w:sz w:val="32"/>
          <w:szCs w:val="32"/>
        </w:rPr>
        <w:t>AP6</w:t>
      </w:r>
      <w:r>
        <w:rPr>
          <w:sz w:val="32"/>
          <w:szCs w:val="32"/>
        </w:rPr>
        <w:t xml:space="preserve">: Committee to agree date/process to clear and re-organise the store cupboard. </w:t>
      </w:r>
    </w:p>
    <w:p w14:paraId="739F20B7" w14:textId="3AB6F681" w:rsidR="004C511E" w:rsidRDefault="004C511E" w:rsidP="00D96875">
      <w:pPr>
        <w:rPr>
          <w:sz w:val="32"/>
          <w:szCs w:val="32"/>
        </w:rPr>
      </w:pPr>
    </w:p>
    <w:p w14:paraId="181B8D9B" w14:textId="54A95803" w:rsidR="004C511E" w:rsidRDefault="004C511E" w:rsidP="00D96875">
      <w:pPr>
        <w:rPr>
          <w:sz w:val="32"/>
          <w:szCs w:val="32"/>
        </w:rPr>
      </w:pPr>
      <w:r w:rsidRPr="004C511E">
        <w:rPr>
          <w:b/>
          <w:bCs/>
          <w:sz w:val="32"/>
          <w:szCs w:val="32"/>
        </w:rPr>
        <w:t>West End Club Membership</w:t>
      </w:r>
      <w:r>
        <w:rPr>
          <w:sz w:val="32"/>
          <w:szCs w:val="32"/>
        </w:rPr>
        <w:t xml:space="preserve">. Not all members received their cards last year. </w:t>
      </w:r>
    </w:p>
    <w:p w14:paraId="7FA25689" w14:textId="79E86401" w:rsidR="004C511E" w:rsidRDefault="004C511E" w:rsidP="00D96875">
      <w:pPr>
        <w:rPr>
          <w:sz w:val="32"/>
          <w:szCs w:val="32"/>
        </w:rPr>
      </w:pPr>
      <w:r w:rsidRPr="004C511E">
        <w:rPr>
          <w:b/>
          <w:bCs/>
          <w:sz w:val="32"/>
          <w:szCs w:val="32"/>
        </w:rPr>
        <w:t>AP</w:t>
      </w:r>
      <w:r w:rsidR="002145F5">
        <w:rPr>
          <w:b/>
          <w:bCs/>
          <w:sz w:val="32"/>
          <w:szCs w:val="32"/>
        </w:rPr>
        <w:t>7</w:t>
      </w:r>
      <w:r>
        <w:rPr>
          <w:sz w:val="32"/>
          <w:szCs w:val="32"/>
        </w:rPr>
        <w:t xml:space="preserve">: Tracey to obtain forms and to collect membership fees of £2.00 from existing members and £4.25 from new members. This will also need adding to a future newsletter to advise members. </w:t>
      </w:r>
    </w:p>
    <w:p w14:paraId="0C92A1E5" w14:textId="77777777" w:rsidR="00EE4A85" w:rsidRDefault="00EE4A85" w:rsidP="00D96875">
      <w:pPr>
        <w:rPr>
          <w:sz w:val="32"/>
          <w:szCs w:val="32"/>
        </w:rPr>
      </w:pPr>
    </w:p>
    <w:p w14:paraId="588E4B06" w14:textId="0CF5A4A4" w:rsidR="00CF7DF9" w:rsidRPr="00CF7DF9" w:rsidRDefault="00CF7DF9" w:rsidP="00D96875">
      <w:pPr>
        <w:rPr>
          <w:b/>
          <w:bCs/>
          <w:sz w:val="32"/>
          <w:szCs w:val="32"/>
        </w:rPr>
      </w:pPr>
      <w:r w:rsidRPr="00CF7DF9">
        <w:rPr>
          <w:b/>
          <w:bCs/>
          <w:sz w:val="32"/>
          <w:szCs w:val="32"/>
        </w:rPr>
        <w:t>Summary of Actions</w:t>
      </w:r>
    </w:p>
    <w:tbl>
      <w:tblPr>
        <w:tblStyle w:val="TableGrid"/>
        <w:tblW w:w="0" w:type="auto"/>
        <w:tblLook w:val="04A0" w:firstRow="1" w:lastRow="0" w:firstColumn="1" w:lastColumn="0" w:noHBand="0" w:noVBand="1"/>
      </w:tblPr>
      <w:tblGrid>
        <w:gridCol w:w="704"/>
        <w:gridCol w:w="3848"/>
        <w:gridCol w:w="1722"/>
        <w:gridCol w:w="4182"/>
      </w:tblGrid>
      <w:tr w:rsidR="00FD141C" w:rsidRPr="00F73670" w14:paraId="72A0F24B" w14:textId="77777777" w:rsidTr="00FD141C">
        <w:tc>
          <w:tcPr>
            <w:tcW w:w="704" w:type="dxa"/>
          </w:tcPr>
          <w:p w14:paraId="23822C4C" w14:textId="77777777" w:rsidR="00FD141C" w:rsidRPr="00F73670" w:rsidRDefault="00FD141C" w:rsidP="003B4D8E">
            <w:pPr>
              <w:rPr>
                <w:b/>
                <w:bCs/>
                <w:sz w:val="28"/>
                <w:szCs w:val="28"/>
              </w:rPr>
            </w:pPr>
          </w:p>
        </w:tc>
        <w:tc>
          <w:tcPr>
            <w:tcW w:w="3848" w:type="dxa"/>
          </w:tcPr>
          <w:p w14:paraId="3B678B5F" w14:textId="5F142953" w:rsidR="00FD141C" w:rsidRPr="00F73670" w:rsidRDefault="00FD141C" w:rsidP="003B4D8E">
            <w:pPr>
              <w:rPr>
                <w:b/>
                <w:bCs/>
                <w:sz w:val="28"/>
                <w:szCs w:val="28"/>
              </w:rPr>
            </w:pPr>
            <w:r w:rsidRPr="00F73670">
              <w:rPr>
                <w:b/>
                <w:bCs/>
                <w:sz w:val="28"/>
                <w:szCs w:val="28"/>
              </w:rPr>
              <w:t>Action</w:t>
            </w:r>
          </w:p>
        </w:tc>
        <w:tc>
          <w:tcPr>
            <w:tcW w:w="1722" w:type="dxa"/>
          </w:tcPr>
          <w:p w14:paraId="0E5A8672" w14:textId="77777777" w:rsidR="00FD141C" w:rsidRPr="00F73670" w:rsidRDefault="00FD141C" w:rsidP="003B4D8E">
            <w:pPr>
              <w:rPr>
                <w:b/>
                <w:bCs/>
                <w:sz w:val="28"/>
                <w:szCs w:val="28"/>
              </w:rPr>
            </w:pPr>
            <w:r w:rsidRPr="00F73670">
              <w:rPr>
                <w:b/>
                <w:bCs/>
                <w:sz w:val="28"/>
                <w:szCs w:val="28"/>
              </w:rPr>
              <w:t>Assigned</w:t>
            </w:r>
          </w:p>
        </w:tc>
        <w:tc>
          <w:tcPr>
            <w:tcW w:w="4182" w:type="dxa"/>
          </w:tcPr>
          <w:p w14:paraId="41E4691A" w14:textId="77777777" w:rsidR="00FD141C" w:rsidRPr="00F73670" w:rsidRDefault="00FD141C" w:rsidP="003B4D8E">
            <w:pPr>
              <w:rPr>
                <w:b/>
                <w:bCs/>
                <w:sz w:val="28"/>
                <w:szCs w:val="28"/>
              </w:rPr>
            </w:pPr>
            <w:r w:rsidRPr="00F73670">
              <w:rPr>
                <w:b/>
                <w:bCs/>
                <w:sz w:val="28"/>
                <w:szCs w:val="28"/>
              </w:rPr>
              <w:t>Status</w:t>
            </w:r>
          </w:p>
        </w:tc>
      </w:tr>
      <w:tr w:rsidR="00FD141C" w:rsidRPr="00F73670" w14:paraId="41298AAF" w14:textId="77777777" w:rsidTr="00FD141C">
        <w:tc>
          <w:tcPr>
            <w:tcW w:w="704" w:type="dxa"/>
          </w:tcPr>
          <w:p w14:paraId="222CAAAE" w14:textId="61877502" w:rsidR="00FD141C" w:rsidRDefault="004C511E" w:rsidP="003B4D8E">
            <w:pPr>
              <w:rPr>
                <w:sz w:val="28"/>
                <w:szCs w:val="28"/>
              </w:rPr>
            </w:pPr>
            <w:r>
              <w:rPr>
                <w:sz w:val="28"/>
                <w:szCs w:val="28"/>
              </w:rPr>
              <w:t>1</w:t>
            </w:r>
          </w:p>
        </w:tc>
        <w:tc>
          <w:tcPr>
            <w:tcW w:w="3848" w:type="dxa"/>
          </w:tcPr>
          <w:p w14:paraId="3C92184B" w14:textId="242D5CE2" w:rsidR="00FD141C" w:rsidRPr="00F73670" w:rsidRDefault="004C511E" w:rsidP="003B4D8E">
            <w:pPr>
              <w:rPr>
                <w:sz w:val="28"/>
                <w:szCs w:val="28"/>
              </w:rPr>
            </w:pPr>
            <w:r>
              <w:rPr>
                <w:sz w:val="32"/>
                <w:szCs w:val="32"/>
              </w:rPr>
              <w:t>T</w:t>
            </w:r>
            <w:r>
              <w:rPr>
                <w:sz w:val="32"/>
                <w:szCs w:val="32"/>
              </w:rPr>
              <w:t>o establish approximate date for submission details with NCPF</w:t>
            </w:r>
          </w:p>
        </w:tc>
        <w:tc>
          <w:tcPr>
            <w:tcW w:w="1722" w:type="dxa"/>
          </w:tcPr>
          <w:p w14:paraId="4BBAD7A0" w14:textId="29F40615" w:rsidR="00FD141C" w:rsidRPr="00F73670" w:rsidRDefault="004C511E" w:rsidP="003B4D8E">
            <w:pPr>
              <w:rPr>
                <w:sz w:val="28"/>
                <w:szCs w:val="28"/>
              </w:rPr>
            </w:pPr>
            <w:r>
              <w:rPr>
                <w:sz w:val="28"/>
                <w:szCs w:val="28"/>
              </w:rPr>
              <w:t>Jacqui</w:t>
            </w:r>
          </w:p>
        </w:tc>
        <w:tc>
          <w:tcPr>
            <w:tcW w:w="4182" w:type="dxa"/>
          </w:tcPr>
          <w:p w14:paraId="59EF01EB" w14:textId="215441D4" w:rsidR="00FD141C" w:rsidRPr="00F73670" w:rsidRDefault="00FD141C" w:rsidP="003B4D8E">
            <w:pPr>
              <w:rPr>
                <w:sz w:val="28"/>
                <w:szCs w:val="28"/>
              </w:rPr>
            </w:pPr>
          </w:p>
        </w:tc>
      </w:tr>
      <w:tr w:rsidR="00FD141C" w:rsidRPr="00F73670" w14:paraId="470192DF" w14:textId="77777777" w:rsidTr="00FD141C">
        <w:tc>
          <w:tcPr>
            <w:tcW w:w="704" w:type="dxa"/>
          </w:tcPr>
          <w:p w14:paraId="7A2BC85D" w14:textId="43A227D4" w:rsidR="00FD141C" w:rsidRDefault="004C511E" w:rsidP="003B4D8E">
            <w:pPr>
              <w:rPr>
                <w:sz w:val="28"/>
                <w:szCs w:val="28"/>
              </w:rPr>
            </w:pPr>
            <w:r>
              <w:rPr>
                <w:sz w:val="28"/>
                <w:szCs w:val="28"/>
              </w:rPr>
              <w:t>2</w:t>
            </w:r>
          </w:p>
        </w:tc>
        <w:tc>
          <w:tcPr>
            <w:tcW w:w="3848" w:type="dxa"/>
          </w:tcPr>
          <w:p w14:paraId="71BA2E24" w14:textId="3344F81D" w:rsidR="00FD141C" w:rsidRPr="004C511E" w:rsidRDefault="004C511E" w:rsidP="003B4D8E">
            <w:pPr>
              <w:rPr>
                <w:sz w:val="32"/>
                <w:szCs w:val="32"/>
              </w:rPr>
            </w:pPr>
            <w:r>
              <w:rPr>
                <w:sz w:val="32"/>
                <w:szCs w:val="32"/>
              </w:rPr>
              <w:t>T</w:t>
            </w:r>
            <w:r>
              <w:rPr>
                <w:sz w:val="32"/>
                <w:szCs w:val="32"/>
              </w:rPr>
              <w:t xml:space="preserve">o draft definition of a beginner </w:t>
            </w:r>
            <w:r>
              <w:rPr>
                <w:sz w:val="32"/>
                <w:szCs w:val="32"/>
              </w:rPr>
              <w:t xml:space="preserve">for NCPF competitions </w:t>
            </w:r>
            <w:r>
              <w:rPr>
                <w:sz w:val="32"/>
                <w:szCs w:val="32"/>
              </w:rPr>
              <w:t xml:space="preserve">in-line with discussion and advice received. </w:t>
            </w:r>
          </w:p>
        </w:tc>
        <w:tc>
          <w:tcPr>
            <w:tcW w:w="1722" w:type="dxa"/>
          </w:tcPr>
          <w:p w14:paraId="0E8921BA" w14:textId="6EAB71BE" w:rsidR="00FD141C" w:rsidRPr="00F73670" w:rsidRDefault="004C511E" w:rsidP="003B4D8E">
            <w:pPr>
              <w:rPr>
                <w:sz w:val="28"/>
                <w:szCs w:val="28"/>
              </w:rPr>
            </w:pPr>
            <w:r>
              <w:rPr>
                <w:sz w:val="28"/>
                <w:szCs w:val="28"/>
              </w:rPr>
              <w:t>Jen</w:t>
            </w:r>
          </w:p>
        </w:tc>
        <w:tc>
          <w:tcPr>
            <w:tcW w:w="4182" w:type="dxa"/>
          </w:tcPr>
          <w:p w14:paraId="3DDF9FC8" w14:textId="02BA73F9" w:rsidR="00FD141C" w:rsidRPr="00F73670" w:rsidRDefault="004C511E" w:rsidP="003B4D8E">
            <w:pPr>
              <w:rPr>
                <w:sz w:val="28"/>
                <w:szCs w:val="28"/>
              </w:rPr>
            </w:pPr>
            <w:r>
              <w:rPr>
                <w:sz w:val="28"/>
                <w:szCs w:val="28"/>
              </w:rPr>
              <w:t xml:space="preserve">Communicated with committee for review. </w:t>
            </w:r>
          </w:p>
        </w:tc>
      </w:tr>
      <w:tr w:rsidR="00FD141C" w:rsidRPr="00F73670" w14:paraId="2B280278" w14:textId="77777777" w:rsidTr="00FD141C">
        <w:tc>
          <w:tcPr>
            <w:tcW w:w="704" w:type="dxa"/>
          </w:tcPr>
          <w:p w14:paraId="06A338B3" w14:textId="048261C5" w:rsidR="00FD141C" w:rsidRDefault="004C511E" w:rsidP="003B4D8E">
            <w:pPr>
              <w:rPr>
                <w:sz w:val="28"/>
                <w:szCs w:val="28"/>
              </w:rPr>
            </w:pPr>
            <w:r>
              <w:rPr>
                <w:sz w:val="28"/>
                <w:szCs w:val="28"/>
              </w:rPr>
              <w:t>3</w:t>
            </w:r>
          </w:p>
        </w:tc>
        <w:tc>
          <w:tcPr>
            <w:tcW w:w="3848" w:type="dxa"/>
          </w:tcPr>
          <w:p w14:paraId="226C5F56" w14:textId="4F2D7932" w:rsidR="00FD141C" w:rsidRPr="00F73670" w:rsidRDefault="004C511E" w:rsidP="003B4D8E">
            <w:pPr>
              <w:rPr>
                <w:sz w:val="28"/>
                <w:szCs w:val="28"/>
              </w:rPr>
            </w:pPr>
            <w:r>
              <w:rPr>
                <w:sz w:val="32"/>
                <w:szCs w:val="32"/>
              </w:rPr>
              <w:t>T</w:t>
            </w:r>
            <w:r>
              <w:rPr>
                <w:sz w:val="32"/>
                <w:szCs w:val="32"/>
              </w:rPr>
              <w:t xml:space="preserve">o add details </w:t>
            </w:r>
            <w:r>
              <w:rPr>
                <w:sz w:val="32"/>
                <w:szCs w:val="32"/>
              </w:rPr>
              <w:t xml:space="preserve">about the Beamish weekend in </w:t>
            </w:r>
            <w:r>
              <w:rPr>
                <w:sz w:val="32"/>
                <w:szCs w:val="32"/>
              </w:rPr>
              <w:t xml:space="preserve">a future newsletter and to suggest car sharing </w:t>
            </w:r>
            <w:r>
              <w:rPr>
                <w:sz w:val="32"/>
                <w:szCs w:val="32"/>
              </w:rPr>
              <w:t xml:space="preserve">for </w:t>
            </w:r>
            <w:r>
              <w:rPr>
                <w:sz w:val="32"/>
                <w:szCs w:val="32"/>
              </w:rPr>
              <w:t>anyone wishing to attend.</w:t>
            </w:r>
          </w:p>
        </w:tc>
        <w:tc>
          <w:tcPr>
            <w:tcW w:w="1722" w:type="dxa"/>
          </w:tcPr>
          <w:p w14:paraId="3292366B" w14:textId="2811A1FF" w:rsidR="00FD141C" w:rsidRPr="00F73670" w:rsidRDefault="004C511E" w:rsidP="003B4D8E">
            <w:pPr>
              <w:rPr>
                <w:sz w:val="28"/>
                <w:szCs w:val="28"/>
              </w:rPr>
            </w:pPr>
            <w:r>
              <w:rPr>
                <w:sz w:val="28"/>
                <w:szCs w:val="28"/>
              </w:rPr>
              <w:t>Lesley</w:t>
            </w:r>
          </w:p>
        </w:tc>
        <w:tc>
          <w:tcPr>
            <w:tcW w:w="4182" w:type="dxa"/>
          </w:tcPr>
          <w:p w14:paraId="2E3E67FC" w14:textId="1CE2F37E" w:rsidR="00FD141C" w:rsidRPr="00F73670" w:rsidRDefault="00FD141C" w:rsidP="003B4D8E">
            <w:pPr>
              <w:rPr>
                <w:sz w:val="28"/>
                <w:szCs w:val="28"/>
              </w:rPr>
            </w:pPr>
          </w:p>
        </w:tc>
      </w:tr>
      <w:tr w:rsidR="00FD141C" w:rsidRPr="00F73670" w14:paraId="71A08672" w14:textId="77777777" w:rsidTr="00FD141C">
        <w:tc>
          <w:tcPr>
            <w:tcW w:w="704" w:type="dxa"/>
          </w:tcPr>
          <w:p w14:paraId="77002023" w14:textId="66A2EF04" w:rsidR="00FD141C" w:rsidRDefault="004C511E" w:rsidP="003B4D8E">
            <w:pPr>
              <w:rPr>
                <w:sz w:val="28"/>
                <w:szCs w:val="28"/>
              </w:rPr>
            </w:pPr>
            <w:r>
              <w:rPr>
                <w:sz w:val="28"/>
                <w:szCs w:val="28"/>
              </w:rPr>
              <w:t>4</w:t>
            </w:r>
          </w:p>
        </w:tc>
        <w:tc>
          <w:tcPr>
            <w:tcW w:w="3848" w:type="dxa"/>
          </w:tcPr>
          <w:p w14:paraId="38F379DB" w14:textId="73C42DD2" w:rsidR="00FD141C" w:rsidRPr="00F73670" w:rsidRDefault="004C511E" w:rsidP="003B4D8E">
            <w:pPr>
              <w:rPr>
                <w:sz w:val="28"/>
                <w:szCs w:val="28"/>
              </w:rPr>
            </w:pPr>
            <w:r>
              <w:rPr>
                <w:sz w:val="32"/>
                <w:szCs w:val="32"/>
              </w:rPr>
              <w:t>T</w:t>
            </w:r>
            <w:r>
              <w:rPr>
                <w:sz w:val="32"/>
                <w:szCs w:val="32"/>
              </w:rPr>
              <w:t xml:space="preserve">o confirm trip goers </w:t>
            </w:r>
            <w:r>
              <w:rPr>
                <w:sz w:val="32"/>
                <w:szCs w:val="32"/>
              </w:rPr>
              <w:t xml:space="preserve">for trip to Isle of Skye </w:t>
            </w:r>
            <w:r>
              <w:rPr>
                <w:sz w:val="32"/>
                <w:szCs w:val="32"/>
              </w:rPr>
              <w:t xml:space="preserve">and </w:t>
            </w:r>
            <w:r>
              <w:rPr>
                <w:sz w:val="32"/>
                <w:szCs w:val="32"/>
              </w:rPr>
              <w:lastRenderedPageBreak/>
              <w:t>obtain quote for mini-bus hire.</w:t>
            </w:r>
          </w:p>
        </w:tc>
        <w:tc>
          <w:tcPr>
            <w:tcW w:w="1722" w:type="dxa"/>
          </w:tcPr>
          <w:p w14:paraId="6F968C3D" w14:textId="7D94C3EE" w:rsidR="00FD141C" w:rsidRPr="00F73670" w:rsidRDefault="004C511E" w:rsidP="003B4D8E">
            <w:pPr>
              <w:rPr>
                <w:sz w:val="28"/>
                <w:szCs w:val="28"/>
              </w:rPr>
            </w:pPr>
            <w:r>
              <w:rPr>
                <w:sz w:val="28"/>
                <w:szCs w:val="28"/>
              </w:rPr>
              <w:lastRenderedPageBreak/>
              <w:t>Jacqui</w:t>
            </w:r>
          </w:p>
        </w:tc>
        <w:tc>
          <w:tcPr>
            <w:tcW w:w="4182" w:type="dxa"/>
          </w:tcPr>
          <w:p w14:paraId="7D8EFD83" w14:textId="2B220C63" w:rsidR="00FD141C" w:rsidRPr="00F73670" w:rsidRDefault="00FD141C" w:rsidP="003B4D8E">
            <w:pPr>
              <w:rPr>
                <w:sz w:val="28"/>
                <w:szCs w:val="28"/>
              </w:rPr>
            </w:pPr>
          </w:p>
        </w:tc>
      </w:tr>
      <w:tr w:rsidR="004C511E" w:rsidRPr="00F73670" w14:paraId="70995158" w14:textId="77777777" w:rsidTr="00FD141C">
        <w:tc>
          <w:tcPr>
            <w:tcW w:w="704" w:type="dxa"/>
          </w:tcPr>
          <w:p w14:paraId="66C0610B" w14:textId="44D29920" w:rsidR="004C511E" w:rsidRDefault="004C511E" w:rsidP="003B4D8E">
            <w:pPr>
              <w:rPr>
                <w:sz w:val="28"/>
                <w:szCs w:val="28"/>
              </w:rPr>
            </w:pPr>
            <w:r>
              <w:rPr>
                <w:sz w:val="28"/>
                <w:szCs w:val="28"/>
              </w:rPr>
              <w:t>5</w:t>
            </w:r>
          </w:p>
        </w:tc>
        <w:tc>
          <w:tcPr>
            <w:tcW w:w="3848" w:type="dxa"/>
          </w:tcPr>
          <w:p w14:paraId="7D57DC74" w14:textId="12F4CB61" w:rsidR="004C511E" w:rsidRPr="002145F5" w:rsidRDefault="004C511E" w:rsidP="003B4D8E">
            <w:pPr>
              <w:rPr>
                <w:sz w:val="32"/>
                <w:szCs w:val="32"/>
              </w:rPr>
            </w:pPr>
            <w:r>
              <w:rPr>
                <w:sz w:val="32"/>
                <w:szCs w:val="32"/>
              </w:rPr>
              <w:t>T</w:t>
            </w:r>
            <w:r>
              <w:rPr>
                <w:sz w:val="32"/>
                <w:szCs w:val="32"/>
              </w:rPr>
              <w:t xml:space="preserve">o make any necessary amendment to the Constitution in preparation for our AGM. It was agreed that a supplementary guide specific to competition rules would help new members. </w:t>
            </w:r>
          </w:p>
        </w:tc>
        <w:tc>
          <w:tcPr>
            <w:tcW w:w="1722" w:type="dxa"/>
          </w:tcPr>
          <w:p w14:paraId="2EB138D7" w14:textId="72F3D911" w:rsidR="004C511E" w:rsidRPr="00F73670" w:rsidRDefault="002145F5" w:rsidP="003B4D8E">
            <w:pPr>
              <w:rPr>
                <w:sz w:val="28"/>
                <w:szCs w:val="28"/>
              </w:rPr>
            </w:pPr>
            <w:r>
              <w:rPr>
                <w:sz w:val="28"/>
                <w:szCs w:val="28"/>
              </w:rPr>
              <w:t>Committee</w:t>
            </w:r>
          </w:p>
        </w:tc>
        <w:tc>
          <w:tcPr>
            <w:tcW w:w="4182" w:type="dxa"/>
          </w:tcPr>
          <w:p w14:paraId="5FDE5CC1" w14:textId="09CDDD79" w:rsidR="004C511E" w:rsidRPr="00F73670" w:rsidRDefault="002145F5" w:rsidP="003B4D8E">
            <w:pPr>
              <w:rPr>
                <w:sz w:val="28"/>
                <w:szCs w:val="28"/>
              </w:rPr>
            </w:pPr>
            <w:r>
              <w:rPr>
                <w:sz w:val="28"/>
                <w:szCs w:val="28"/>
              </w:rPr>
              <w:t xml:space="preserve">Jacqui to amend Constitution for review. To agree author(s) of competition guide. </w:t>
            </w:r>
          </w:p>
        </w:tc>
      </w:tr>
      <w:tr w:rsidR="002145F5" w:rsidRPr="00F73670" w14:paraId="355991B6" w14:textId="77777777" w:rsidTr="00FD141C">
        <w:tc>
          <w:tcPr>
            <w:tcW w:w="704" w:type="dxa"/>
          </w:tcPr>
          <w:p w14:paraId="19D89B2A" w14:textId="4837C2EA" w:rsidR="002145F5" w:rsidRDefault="002145F5" w:rsidP="003B4D8E">
            <w:pPr>
              <w:rPr>
                <w:sz w:val="28"/>
                <w:szCs w:val="28"/>
              </w:rPr>
            </w:pPr>
            <w:r>
              <w:rPr>
                <w:sz w:val="28"/>
                <w:szCs w:val="28"/>
              </w:rPr>
              <w:t>6</w:t>
            </w:r>
          </w:p>
        </w:tc>
        <w:tc>
          <w:tcPr>
            <w:tcW w:w="3848" w:type="dxa"/>
          </w:tcPr>
          <w:p w14:paraId="25C5542E" w14:textId="6CE14255" w:rsidR="002145F5" w:rsidRDefault="002145F5" w:rsidP="003B4D8E">
            <w:pPr>
              <w:rPr>
                <w:sz w:val="32"/>
                <w:szCs w:val="32"/>
              </w:rPr>
            </w:pPr>
            <w:r>
              <w:rPr>
                <w:sz w:val="32"/>
                <w:szCs w:val="32"/>
              </w:rPr>
              <w:t xml:space="preserve">Agree date to empty and re-organise the retain items held in the club’s store cupboard. </w:t>
            </w:r>
          </w:p>
        </w:tc>
        <w:tc>
          <w:tcPr>
            <w:tcW w:w="1722" w:type="dxa"/>
          </w:tcPr>
          <w:p w14:paraId="1E3B2BD9" w14:textId="18053A12" w:rsidR="002145F5" w:rsidRDefault="002145F5" w:rsidP="003B4D8E">
            <w:pPr>
              <w:rPr>
                <w:sz w:val="28"/>
                <w:szCs w:val="28"/>
              </w:rPr>
            </w:pPr>
            <w:r>
              <w:rPr>
                <w:sz w:val="28"/>
                <w:szCs w:val="28"/>
              </w:rPr>
              <w:t>Committee</w:t>
            </w:r>
          </w:p>
        </w:tc>
        <w:tc>
          <w:tcPr>
            <w:tcW w:w="4182" w:type="dxa"/>
          </w:tcPr>
          <w:p w14:paraId="5F0DF414" w14:textId="77777777" w:rsidR="002145F5" w:rsidRDefault="002145F5" w:rsidP="003B4D8E">
            <w:pPr>
              <w:rPr>
                <w:sz w:val="28"/>
                <w:szCs w:val="28"/>
              </w:rPr>
            </w:pPr>
          </w:p>
        </w:tc>
      </w:tr>
      <w:tr w:rsidR="004C511E" w:rsidRPr="00F73670" w14:paraId="4DE43365" w14:textId="77777777" w:rsidTr="00FD141C">
        <w:tc>
          <w:tcPr>
            <w:tcW w:w="704" w:type="dxa"/>
          </w:tcPr>
          <w:p w14:paraId="00BA812A" w14:textId="7F4D5CD4" w:rsidR="004C511E" w:rsidRDefault="002145F5" w:rsidP="003B4D8E">
            <w:pPr>
              <w:rPr>
                <w:sz w:val="28"/>
                <w:szCs w:val="28"/>
              </w:rPr>
            </w:pPr>
            <w:r>
              <w:rPr>
                <w:sz w:val="28"/>
                <w:szCs w:val="28"/>
              </w:rPr>
              <w:t>7</w:t>
            </w:r>
          </w:p>
        </w:tc>
        <w:tc>
          <w:tcPr>
            <w:tcW w:w="3848" w:type="dxa"/>
          </w:tcPr>
          <w:p w14:paraId="0DF9DC1D" w14:textId="567BEA8F" w:rsidR="004C511E" w:rsidRPr="00F73670" w:rsidRDefault="002145F5" w:rsidP="003B4D8E">
            <w:pPr>
              <w:rPr>
                <w:sz w:val="28"/>
                <w:szCs w:val="28"/>
              </w:rPr>
            </w:pPr>
            <w:r>
              <w:rPr>
                <w:sz w:val="32"/>
                <w:szCs w:val="32"/>
              </w:rPr>
              <w:t>T</w:t>
            </w:r>
            <w:r>
              <w:rPr>
                <w:sz w:val="32"/>
                <w:szCs w:val="32"/>
              </w:rPr>
              <w:t xml:space="preserve">o obtain forms </w:t>
            </w:r>
            <w:r>
              <w:rPr>
                <w:sz w:val="32"/>
                <w:szCs w:val="32"/>
              </w:rPr>
              <w:t xml:space="preserve">for West End Club membership </w:t>
            </w:r>
            <w:r>
              <w:rPr>
                <w:sz w:val="32"/>
                <w:szCs w:val="32"/>
              </w:rPr>
              <w:t>and to collect membership fees of £2.00 from existing members and £4.25 from new members. This will also need adding to a future newsletter to advise members.</w:t>
            </w:r>
          </w:p>
        </w:tc>
        <w:tc>
          <w:tcPr>
            <w:tcW w:w="1722" w:type="dxa"/>
          </w:tcPr>
          <w:p w14:paraId="457DEC53" w14:textId="69FA8278" w:rsidR="004C511E" w:rsidRPr="00F73670" w:rsidRDefault="002145F5" w:rsidP="003B4D8E">
            <w:pPr>
              <w:rPr>
                <w:sz w:val="28"/>
                <w:szCs w:val="28"/>
              </w:rPr>
            </w:pPr>
            <w:r>
              <w:rPr>
                <w:sz w:val="28"/>
                <w:szCs w:val="28"/>
              </w:rPr>
              <w:t>Tracey</w:t>
            </w:r>
          </w:p>
        </w:tc>
        <w:tc>
          <w:tcPr>
            <w:tcW w:w="4182" w:type="dxa"/>
          </w:tcPr>
          <w:p w14:paraId="0ADFFC71" w14:textId="627FB4AC" w:rsidR="004C511E" w:rsidRPr="00F73670" w:rsidRDefault="002145F5" w:rsidP="003B4D8E">
            <w:pPr>
              <w:rPr>
                <w:sz w:val="28"/>
                <w:szCs w:val="28"/>
              </w:rPr>
            </w:pPr>
            <w:r>
              <w:rPr>
                <w:sz w:val="28"/>
                <w:szCs w:val="28"/>
              </w:rPr>
              <w:t xml:space="preserve">Lesley to add to future newsletter. </w:t>
            </w:r>
          </w:p>
        </w:tc>
      </w:tr>
    </w:tbl>
    <w:p w14:paraId="1691B8E4" w14:textId="77777777" w:rsidR="00C61F78" w:rsidRDefault="00C61F78" w:rsidP="00A62625">
      <w:pPr>
        <w:rPr>
          <w:b/>
          <w:bCs/>
          <w:sz w:val="32"/>
          <w:szCs w:val="32"/>
        </w:rPr>
      </w:pPr>
    </w:p>
    <w:p w14:paraId="0E2A8D6F" w14:textId="3FA7B307" w:rsidR="00901337" w:rsidRPr="00995A0B" w:rsidRDefault="00901337" w:rsidP="00A62625">
      <w:pPr>
        <w:rPr>
          <w:sz w:val="28"/>
          <w:szCs w:val="28"/>
        </w:rPr>
      </w:pPr>
      <w:r w:rsidRPr="00A62625">
        <w:rPr>
          <w:b/>
          <w:bCs/>
          <w:sz w:val="32"/>
          <w:szCs w:val="32"/>
        </w:rPr>
        <w:t>Date and Time of next meeting</w:t>
      </w:r>
      <w:r w:rsidR="00A60910" w:rsidRPr="00A62625">
        <w:rPr>
          <w:sz w:val="32"/>
          <w:szCs w:val="32"/>
        </w:rPr>
        <w:t xml:space="preserve">: </w:t>
      </w:r>
      <w:r w:rsidR="00D818E5">
        <w:rPr>
          <w:sz w:val="28"/>
          <w:szCs w:val="28"/>
        </w:rPr>
        <w:t>TBC</w:t>
      </w:r>
    </w:p>
    <w:p w14:paraId="4C1C9D55" w14:textId="77777777" w:rsidR="00C85E52" w:rsidRPr="00C85E52" w:rsidRDefault="00C85E52" w:rsidP="00C85E52">
      <w:pPr>
        <w:rPr>
          <w:sz w:val="28"/>
          <w:szCs w:val="28"/>
        </w:rPr>
      </w:pPr>
    </w:p>
    <w:sectPr w:rsidR="00C85E52" w:rsidRPr="00C85E52" w:rsidSect="00C575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151FA"/>
    <w:multiLevelType w:val="hybridMultilevel"/>
    <w:tmpl w:val="3E1416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597EF7"/>
    <w:multiLevelType w:val="hybridMultilevel"/>
    <w:tmpl w:val="74147F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161593"/>
    <w:multiLevelType w:val="hybridMultilevel"/>
    <w:tmpl w:val="B16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8C7833"/>
    <w:multiLevelType w:val="hybridMultilevel"/>
    <w:tmpl w:val="6AFCA588"/>
    <w:lvl w:ilvl="0" w:tplc="C100CEE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52803CA1"/>
    <w:multiLevelType w:val="hybridMultilevel"/>
    <w:tmpl w:val="5AA02C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142890"/>
    <w:multiLevelType w:val="hybridMultilevel"/>
    <w:tmpl w:val="AC04C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1466BE"/>
    <w:multiLevelType w:val="hybridMultilevel"/>
    <w:tmpl w:val="9B1647B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87385415">
    <w:abstractNumId w:val="3"/>
  </w:num>
  <w:num w:numId="2" w16cid:durableId="274941470">
    <w:abstractNumId w:val="1"/>
  </w:num>
  <w:num w:numId="3" w16cid:durableId="159664639">
    <w:abstractNumId w:val="6"/>
  </w:num>
  <w:num w:numId="4" w16cid:durableId="1150907915">
    <w:abstractNumId w:val="5"/>
  </w:num>
  <w:num w:numId="5" w16cid:durableId="1480611051">
    <w:abstractNumId w:val="0"/>
  </w:num>
  <w:num w:numId="6" w16cid:durableId="1826235202">
    <w:abstractNumId w:val="4"/>
  </w:num>
  <w:num w:numId="7" w16cid:durableId="11249278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B4"/>
    <w:rsid w:val="000802B9"/>
    <w:rsid w:val="000D484A"/>
    <w:rsid w:val="000D79EA"/>
    <w:rsid w:val="000E2661"/>
    <w:rsid w:val="000E47AE"/>
    <w:rsid w:val="00131BC0"/>
    <w:rsid w:val="00150B15"/>
    <w:rsid w:val="001D3DD2"/>
    <w:rsid w:val="001D4736"/>
    <w:rsid w:val="002145F5"/>
    <w:rsid w:val="00267F5E"/>
    <w:rsid w:val="00295CE0"/>
    <w:rsid w:val="002F4072"/>
    <w:rsid w:val="00301D8A"/>
    <w:rsid w:val="00354388"/>
    <w:rsid w:val="00354E82"/>
    <w:rsid w:val="00367412"/>
    <w:rsid w:val="00390144"/>
    <w:rsid w:val="00396BCB"/>
    <w:rsid w:val="003A6131"/>
    <w:rsid w:val="003D3326"/>
    <w:rsid w:val="003D37EE"/>
    <w:rsid w:val="003E755F"/>
    <w:rsid w:val="003F29EC"/>
    <w:rsid w:val="0040106B"/>
    <w:rsid w:val="00430832"/>
    <w:rsid w:val="00481FE3"/>
    <w:rsid w:val="004A09A1"/>
    <w:rsid w:val="004C511E"/>
    <w:rsid w:val="004F0E0A"/>
    <w:rsid w:val="004F6CB5"/>
    <w:rsid w:val="00546C70"/>
    <w:rsid w:val="00570D67"/>
    <w:rsid w:val="005A3D38"/>
    <w:rsid w:val="005B7660"/>
    <w:rsid w:val="005D2531"/>
    <w:rsid w:val="006251A3"/>
    <w:rsid w:val="00625D3A"/>
    <w:rsid w:val="006271D9"/>
    <w:rsid w:val="00627B19"/>
    <w:rsid w:val="00644544"/>
    <w:rsid w:val="00645C8C"/>
    <w:rsid w:val="00653F98"/>
    <w:rsid w:val="00665D18"/>
    <w:rsid w:val="00673113"/>
    <w:rsid w:val="007118BD"/>
    <w:rsid w:val="007159D0"/>
    <w:rsid w:val="00717778"/>
    <w:rsid w:val="007527D4"/>
    <w:rsid w:val="007833EA"/>
    <w:rsid w:val="00791DE5"/>
    <w:rsid w:val="007A513F"/>
    <w:rsid w:val="007D79D5"/>
    <w:rsid w:val="007F35FD"/>
    <w:rsid w:val="0081265A"/>
    <w:rsid w:val="0082105D"/>
    <w:rsid w:val="00823536"/>
    <w:rsid w:val="0082547B"/>
    <w:rsid w:val="00834401"/>
    <w:rsid w:val="0086031E"/>
    <w:rsid w:val="00887ADE"/>
    <w:rsid w:val="00893FC4"/>
    <w:rsid w:val="008B493C"/>
    <w:rsid w:val="008B4E01"/>
    <w:rsid w:val="008C3805"/>
    <w:rsid w:val="00901337"/>
    <w:rsid w:val="00943521"/>
    <w:rsid w:val="00995A0B"/>
    <w:rsid w:val="009D0400"/>
    <w:rsid w:val="00A35EF1"/>
    <w:rsid w:val="00A60910"/>
    <w:rsid w:val="00A62625"/>
    <w:rsid w:val="00A648AF"/>
    <w:rsid w:val="00A73C13"/>
    <w:rsid w:val="00A77573"/>
    <w:rsid w:val="00AC1917"/>
    <w:rsid w:val="00AF4B03"/>
    <w:rsid w:val="00B16CEE"/>
    <w:rsid w:val="00B341A7"/>
    <w:rsid w:val="00B42192"/>
    <w:rsid w:val="00B919DE"/>
    <w:rsid w:val="00B94A81"/>
    <w:rsid w:val="00BA744E"/>
    <w:rsid w:val="00BB5D7D"/>
    <w:rsid w:val="00C2466A"/>
    <w:rsid w:val="00C33AD4"/>
    <w:rsid w:val="00C42BC1"/>
    <w:rsid w:val="00C5750C"/>
    <w:rsid w:val="00C61F78"/>
    <w:rsid w:val="00C85E52"/>
    <w:rsid w:val="00CA4AC7"/>
    <w:rsid w:val="00CB6ED7"/>
    <w:rsid w:val="00CD00F1"/>
    <w:rsid w:val="00CD1525"/>
    <w:rsid w:val="00CE2895"/>
    <w:rsid w:val="00CF325E"/>
    <w:rsid w:val="00CF7DF9"/>
    <w:rsid w:val="00D449D2"/>
    <w:rsid w:val="00D53595"/>
    <w:rsid w:val="00D818E5"/>
    <w:rsid w:val="00D875D2"/>
    <w:rsid w:val="00D96875"/>
    <w:rsid w:val="00DA47DE"/>
    <w:rsid w:val="00DB1D41"/>
    <w:rsid w:val="00DB59A5"/>
    <w:rsid w:val="00DE07A0"/>
    <w:rsid w:val="00E17139"/>
    <w:rsid w:val="00E26A26"/>
    <w:rsid w:val="00EE4A85"/>
    <w:rsid w:val="00F07D29"/>
    <w:rsid w:val="00F73670"/>
    <w:rsid w:val="00FB151B"/>
    <w:rsid w:val="00FB552F"/>
    <w:rsid w:val="00FD141C"/>
    <w:rsid w:val="00FF7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0DE50"/>
  <w15:chartTrackingRefBased/>
  <w15:docId w15:val="{32E66104-9D48-4C4C-9E37-8063FA3F6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337"/>
    <w:pPr>
      <w:ind w:left="720"/>
      <w:contextualSpacing/>
    </w:pPr>
  </w:style>
  <w:style w:type="table" w:styleId="TableGrid">
    <w:name w:val="Table Grid"/>
    <w:basedOn w:val="TableNormal"/>
    <w:uiPriority w:val="39"/>
    <w:rsid w:val="00BA744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54026">
      <w:bodyDiv w:val="1"/>
      <w:marLeft w:val="0"/>
      <w:marRight w:val="0"/>
      <w:marTop w:val="0"/>
      <w:marBottom w:val="0"/>
      <w:divBdr>
        <w:top w:val="none" w:sz="0" w:space="0" w:color="auto"/>
        <w:left w:val="none" w:sz="0" w:space="0" w:color="auto"/>
        <w:bottom w:val="none" w:sz="0" w:space="0" w:color="auto"/>
        <w:right w:val="none" w:sz="0" w:space="0" w:color="auto"/>
      </w:divBdr>
      <w:divsChild>
        <w:div w:id="600794060">
          <w:marLeft w:val="0"/>
          <w:marRight w:val="0"/>
          <w:marTop w:val="0"/>
          <w:marBottom w:val="0"/>
          <w:divBdr>
            <w:top w:val="none" w:sz="0" w:space="0" w:color="auto"/>
            <w:left w:val="none" w:sz="0" w:space="0" w:color="auto"/>
            <w:bottom w:val="none" w:sz="0" w:space="0" w:color="auto"/>
            <w:right w:val="none" w:sz="0" w:space="0" w:color="auto"/>
          </w:divBdr>
        </w:div>
        <w:div w:id="726270376">
          <w:marLeft w:val="0"/>
          <w:marRight w:val="0"/>
          <w:marTop w:val="0"/>
          <w:marBottom w:val="0"/>
          <w:divBdr>
            <w:top w:val="none" w:sz="0" w:space="0" w:color="auto"/>
            <w:left w:val="none" w:sz="0" w:space="0" w:color="auto"/>
            <w:bottom w:val="none" w:sz="0" w:space="0" w:color="auto"/>
            <w:right w:val="none" w:sz="0" w:space="0" w:color="auto"/>
          </w:divBdr>
        </w:div>
      </w:divsChild>
    </w:div>
    <w:div w:id="495342881">
      <w:bodyDiv w:val="1"/>
      <w:marLeft w:val="0"/>
      <w:marRight w:val="0"/>
      <w:marTop w:val="0"/>
      <w:marBottom w:val="0"/>
      <w:divBdr>
        <w:top w:val="none" w:sz="0" w:space="0" w:color="auto"/>
        <w:left w:val="none" w:sz="0" w:space="0" w:color="auto"/>
        <w:bottom w:val="none" w:sz="0" w:space="0" w:color="auto"/>
        <w:right w:val="none" w:sz="0" w:space="0" w:color="auto"/>
      </w:divBdr>
      <w:divsChild>
        <w:div w:id="234823366">
          <w:marLeft w:val="0"/>
          <w:marRight w:val="0"/>
          <w:marTop w:val="0"/>
          <w:marBottom w:val="0"/>
          <w:divBdr>
            <w:top w:val="none" w:sz="0" w:space="0" w:color="auto"/>
            <w:left w:val="none" w:sz="0" w:space="0" w:color="auto"/>
            <w:bottom w:val="none" w:sz="0" w:space="0" w:color="auto"/>
            <w:right w:val="none" w:sz="0" w:space="0" w:color="auto"/>
          </w:divBdr>
        </w:div>
      </w:divsChild>
    </w:div>
    <w:div w:id="1388257894">
      <w:bodyDiv w:val="1"/>
      <w:marLeft w:val="0"/>
      <w:marRight w:val="0"/>
      <w:marTop w:val="0"/>
      <w:marBottom w:val="0"/>
      <w:divBdr>
        <w:top w:val="none" w:sz="0" w:space="0" w:color="auto"/>
        <w:left w:val="none" w:sz="0" w:space="0" w:color="auto"/>
        <w:bottom w:val="none" w:sz="0" w:space="0" w:color="auto"/>
        <w:right w:val="none" w:sz="0" w:space="0" w:color="auto"/>
      </w:divBdr>
      <w:divsChild>
        <w:div w:id="1269464575">
          <w:marLeft w:val="0"/>
          <w:marRight w:val="0"/>
          <w:marTop w:val="0"/>
          <w:marBottom w:val="0"/>
          <w:divBdr>
            <w:top w:val="none" w:sz="0" w:space="0" w:color="auto"/>
            <w:left w:val="none" w:sz="0" w:space="0" w:color="auto"/>
            <w:bottom w:val="none" w:sz="0" w:space="0" w:color="auto"/>
            <w:right w:val="none" w:sz="0" w:space="0" w:color="auto"/>
          </w:divBdr>
        </w:div>
      </w:divsChild>
    </w:div>
    <w:div w:id="1854417090">
      <w:bodyDiv w:val="1"/>
      <w:marLeft w:val="0"/>
      <w:marRight w:val="0"/>
      <w:marTop w:val="0"/>
      <w:marBottom w:val="0"/>
      <w:divBdr>
        <w:top w:val="none" w:sz="0" w:space="0" w:color="auto"/>
        <w:left w:val="none" w:sz="0" w:space="0" w:color="auto"/>
        <w:bottom w:val="none" w:sz="0" w:space="0" w:color="auto"/>
        <w:right w:val="none" w:sz="0" w:space="0" w:color="auto"/>
      </w:divBdr>
      <w:divsChild>
        <w:div w:id="993529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B4283-3D7C-4057-B3EC-954F16879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Coulson</dc:creator>
  <cp:keywords/>
  <dc:description/>
  <cp:lastModifiedBy>Jacqui Turnbull</cp:lastModifiedBy>
  <cp:revision>2</cp:revision>
  <dcterms:created xsi:type="dcterms:W3CDTF">2023-02-01T22:43:00Z</dcterms:created>
  <dcterms:modified xsi:type="dcterms:W3CDTF">2023-02-01T22:43:00Z</dcterms:modified>
</cp:coreProperties>
</file>